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55015" w14:textId="77777777" w:rsidR="002D1B1D" w:rsidRPr="00845DD3" w:rsidRDefault="002D1B1D" w:rsidP="002D1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r w:rsidRPr="00845DD3">
        <w:rPr>
          <w:rFonts w:ascii="Tahoma" w:hAnsi="Tahoma" w:cs="Tahoma"/>
          <w:b/>
          <w:sz w:val="28"/>
          <w:szCs w:val="28"/>
        </w:rPr>
        <w:t>DIREITO CONSTITUCIONAL II: ORGANIZAÇÃO DO ESTADO E DOS PODERES</w:t>
      </w:r>
    </w:p>
    <w:p w14:paraId="2FEE16D0" w14:textId="77777777" w:rsidR="002D1B1D" w:rsidRPr="00845DD3" w:rsidRDefault="002D1B1D" w:rsidP="002D1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8"/>
          <w:szCs w:val="28"/>
          <w:lang w:val="fr-FR"/>
        </w:rPr>
      </w:pPr>
      <w:r w:rsidRPr="00845DD3">
        <w:rPr>
          <w:rFonts w:ascii="Tahoma" w:hAnsi="Tahoma" w:cs="Tahoma"/>
          <w:sz w:val="28"/>
          <w:szCs w:val="28"/>
          <w:lang w:val="fr-FR"/>
        </w:rPr>
        <w:t>Profª. Drª. Gabrielle Bezerra Sales Sarlet</w:t>
      </w:r>
    </w:p>
    <w:p w14:paraId="5BEDF397" w14:textId="77777777" w:rsidR="002D1B1D" w:rsidRPr="00845DD3" w:rsidRDefault="002D1B1D" w:rsidP="002D1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8"/>
          <w:szCs w:val="28"/>
        </w:rPr>
      </w:pPr>
      <w:r w:rsidRPr="00845DD3">
        <w:rPr>
          <w:rFonts w:ascii="Tahoma" w:hAnsi="Tahoma" w:cs="Tahoma"/>
          <w:sz w:val="28"/>
          <w:szCs w:val="28"/>
        </w:rPr>
        <w:t>Estagiárias Docentes: Andressa de Bittencourt e Gabriela Amato</w:t>
      </w:r>
    </w:p>
    <w:p w14:paraId="52A6D360" w14:textId="77777777" w:rsidR="002D1B1D" w:rsidRPr="00845DD3" w:rsidRDefault="002D1B1D" w:rsidP="002D1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8"/>
          <w:szCs w:val="28"/>
        </w:rPr>
      </w:pPr>
      <w:r w:rsidRPr="00845DD3">
        <w:rPr>
          <w:rFonts w:ascii="Tahoma" w:hAnsi="Tahoma" w:cs="Tahoma"/>
          <w:sz w:val="28"/>
          <w:szCs w:val="28"/>
        </w:rPr>
        <w:t>Turmas 179 e 189 - 2020/1</w:t>
      </w:r>
    </w:p>
    <w:p w14:paraId="6507FCD0" w14:textId="77777777" w:rsidR="002D1B1D" w:rsidRPr="00845DD3" w:rsidRDefault="002D1B1D" w:rsidP="002D1B1D">
      <w:pPr>
        <w:jc w:val="center"/>
        <w:rPr>
          <w:rFonts w:ascii="Tahoma" w:hAnsi="Tahoma" w:cs="Tahoma"/>
          <w:b/>
          <w:sz w:val="28"/>
          <w:szCs w:val="28"/>
        </w:rPr>
      </w:pPr>
    </w:p>
    <w:p w14:paraId="7E7AA9D3" w14:textId="77777777" w:rsidR="002D1B1D" w:rsidRPr="00845DD3" w:rsidRDefault="002D7E62" w:rsidP="002D1B1D">
      <w:pPr>
        <w:jc w:val="center"/>
        <w:rPr>
          <w:rFonts w:ascii="Tahoma" w:hAnsi="Tahoma" w:cs="Tahoma"/>
          <w:b/>
          <w:sz w:val="28"/>
          <w:szCs w:val="28"/>
        </w:rPr>
      </w:pPr>
      <w:r w:rsidRPr="00845DD3">
        <w:rPr>
          <w:rFonts w:ascii="Tahoma" w:hAnsi="Tahoma" w:cs="Tahoma"/>
          <w:b/>
          <w:sz w:val="28"/>
          <w:szCs w:val="28"/>
        </w:rPr>
        <w:t>GLOSSÁRIO – ESTADOS DE EXCEÇÃO EM TEMPOS DE PANDEMIA</w:t>
      </w:r>
    </w:p>
    <w:p w14:paraId="42D203EE" w14:textId="77777777" w:rsidR="002D1B1D" w:rsidRPr="00845DD3" w:rsidRDefault="00CD5DAB" w:rsidP="002D1B1D">
      <w:pPr>
        <w:jc w:val="center"/>
        <w:rPr>
          <w:rFonts w:ascii="Tahoma" w:hAnsi="Tahoma" w:cs="Tahoma"/>
          <w:b/>
          <w:sz w:val="28"/>
          <w:szCs w:val="28"/>
        </w:rPr>
      </w:pPr>
      <w:r w:rsidRPr="00845DD3">
        <w:rPr>
          <w:rFonts w:ascii="Tahoma" w:hAnsi="Tahoma" w:cs="Tahoma"/>
          <w:b/>
          <w:sz w:val="28"/>
          <w:szCs w:val="28"/>
          <w:highlight w:val="yellow"/>
        </w:rPr>
        <w:t>COM</w:t>
      </w:r>
      <w:r w:rsidR="002D1B1D" w:rsidRPr="00845DD3">
        <w:rPr>
          <w:rFonts w:ascii="Tahoma" w:hAnsi="Tahoma" w:cs="Tahoma"/>
          <w:b/>
          <w:sz w:val="28"/>
          <w:szCs w:val="28"/>
          <w:highlight w:val="yellow"/>
        </w:rPr>
        <w:t xml:space="preserve"> GABARITO!</w:t>
      </w:r>
    </w:p>
    <w:p w14:paraId="0DED9A1B" w14:textId="77777777" w:rsidR="002D1B1D" w:rsidRPr="00845DD3" w:rsidRDefault="002D1B1D" w:rsidP="002D1B1D">
      <w:pPr>
        <w:jc w:val="center"/>
        <w:rPr>
          <w:rFonts w:ascii="Tahoma" w:hAnsi="Tahoma" w:cs="Tahoma"/>
          <w:b/>
          <w:sz w:val="28"/>
          <w:szCs w:val="28"/>
        </w:rPr>
      </w:pPr>
    </w:p>
    <w:p w14:paraId="6F3DACB6" w14:textId="77777777" w:rsidR="002D7E62" w:rsidRPr="00845DD3" w:rsidRDefault="002D7E62" w:rsidP="002D1B1D">
      <w:pPr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Style w:val="Tabelacomgrade"/>
        <w:tblW w:w="15435" w:type="dxa"/>
        <w:tblLook w:val="04A0" w:firstRow="1" w:lastRow="0" w:firstColumn="1" w:lastColumn="0" w:noHBand="0" w:noVBand="1"/>
      </w:tblPr>
      <w:tblGrid>
        <w:gridCol w:w="3087"/>
        <w:gridCol w:w="3087"/>
        <w:gridCol w:w="3087"/>
        <w:gridCol w:w="3087"/>
        <w:gridCol w:w="3087"/>
      </w:tblGrid>
      <w:tr w:rsidR="002D7E62" w:rsidRPr="00845DD3" w14:paraId="22839632" w14:textId="77777777" w:rsidTr="00FB2B04">
        <w:trPr>
          <w:trHeight w:val="440"/>
          <w:tblHeader/>
        </w:trPr>
        <w:tc>
          <w:tcPr>
            <w:tcW w:w="3087" w:type="dxa"/>
          </w:tcPr>
          <w:p w14:paraId="2C17B715" w14:textId="77777777" w:rsidR="002D7E62" w:rsidRPr="00845DD3" w:rsidRDefault="002D7E62" w:rsidP="002D1B1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087" w:type="dxa"/>
          </w:tcPr>
          <w:p w14:paraId="24D768F0" w14:textId="77777777" w:rsidR="002D7E62" w:rsidRPr="00845DD3" w:rsidRDefault="002D7E62" w:rsidP="002D1B1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845DD3">
              <w:rPr>
                <w:rFonts w:ascii="Tahoma" w:hAnsi="Tahoma" w:cs="Tahoma"/>
                <w:b/>
                <w:sz w:val="28"/>
                <w:szCs w:val="28"/>
              </w:rPr>
              <w:t>Conceito</w:t>
            </w:r>
          </w:p>
        </w:tc>
        <w:tc>
          <w:tcPr>
            <w:tcW w:w="3087" w:type="dxa"/>
          </w:tcPr>
          <w:p w14:paraId="76E17D86" w14:textId="77777777" w:rsidR="002D7E62" w:rsidRPr="00845DD3" w:rsidRDefault="002D7E62" w:rsidP="002D1B1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845DD3">
              <w:rPr>
                <w:rFonts w:ascii="Tahoma" w:hAnsi="Tahoma" w:cs="Tahoma"/>
                <w:b/>
                <w:sz w:val="28"/>
                <w:szCs w:val="28"/>
              </w:rPr>
              <w:t>Competência</w:t>
            </w:r>
          </w:p>
        </w:tc>
        <w:tc>
          <w:tcPr>
            <w:tcW w:w="3087" w:type="dxa"/>
          </w:tcPr>
          <w:p w14:paraId="439982AD" w14:textId="77777777" w:rsidR="002D7E62" w:rsidRPr="00845DD3" w:rsidRDefault="002D7E62" w:rsidP="002D1B1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845DD3">
              <w:rPr>
                <w:rFonts w:ascii="Tahoma" w:hAnsi="Tahoma" w:cs="Tahoma"/>
                <w:b/>
                <w:sz w:val="28"/>
                <w:szCs w:val="28"/>
              </w:rPr>
              <w:t>Procedimento</w:t>
            </w:r>
          </w:p>
        </w:tc>
        <w:tc>
          <w:tcPr>
            <w:tcW w:w="3087" w:type="dxa"/>
          </w:tcPr>
          <w:p w14:paraId="73371092" w14:textId="77777777" w:rsidR="002D7E62" w:rsidRPr="00845DD3" w:rsidRDefault="002D7E62" w:rsidP="002D1B1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845DD3">
              <w:rPr>
                <w:rFonts w:ascii="Tahoma" w:hAnsi="Tahoma" w:cs="Tahoma"/>
                <w:b/>
                <w:sz w:val="28"/>
                <w:szCs w:val="28"/>
              </w:rPr>
              <w:t>Efeitos</w:t>
            </w:r>
          </w:p>
        </w:tc>
      </w:tr>
      <w:tr w:rsidR="00B20C2F" w:rsidRPr="00845DD3" w14:paraId="097B624D" w14:textId="77777777" w:rsidTr="0089225F">
        <w:trPr>
          <w:trHeight w:val="1027"/>
        </w:trPr>
        <w:tc>
          <w:tcPr>
            <w:tcW w:w="3087" w:type="dxa"/>
          </w:tcPr>
          <w:p w14:paraId="2D25B809" w14:textId="77777777" w:rsidR="00B20C2F" w:rsidRPr="00845DD3" w:rsidRDefault="00B20C2F" w:rsidP="00B20C2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845DD3">
              <w:rPr>
                <w:rFonts w:ascii="Tahoma" w:hAnsi="Tahoma" w:cs="Tahoma"/>
                <w:b/>
                <w:sz w:val="28"/>
                <w:szCs w:val="28"/>
              </w:rPr>
              <w:t>Estado de emergência</w:t>
            </w:r>
          </w:p>
          <w:p w14:paraId="1B11E9C5" w14:textId="77777777" w:rsidR="00B20C2F" w:rsidRPr="00845DD3" w:rsidRDefault="00B20C2F" w:rsidP="00B20C2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845DD3">
              <w:rPr>
                <w:rFonts w:ascii="Tahoma" w:hAnsi="Tahoma" w:cs="Tahoma"/>
                <w:b/>
                <w:sz w:val="28"/>
                <w:szCs w:val="28"/>
              </w:rPr>
              <w:t>(Art. 2º, inciso III, do Decreto nº 7.257/2010)</w:t>
            </w:r>
          </w:p>
          <w:p w14:paraId="1941DC65" w14:textId="77777777" w:rsidR="00B20C2F" w:rsidRPr="00845DD3" w:rsidRDefault="00B20C2F" w:rsidP="00B20C2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0EB0E084" w14:textId="77777777" w:rsidR="00B20C2F" w:rsidRPr="00845DD3" w:rsidRDefault="00B20C2F" w:rsidP="00B20C2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087" w:type="dxa"/>
          </w:tcPr>
          <w:p w14:paraId="32A1E8EB" w14:textId="77777777" w:rsidR="00B20C2F" w:rsidRPr="00845DD3" w:rsidRDefault="00B20C2F" w:rsidP="00B20C2F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 w:rsidRPr="00845DD3">
              <w:rPr>
                <w:rFonts w:ascii="Tahoma" w:hAnsi="Tahoma" w:cs="Tahoma"/>
                <w:bCs/>
                <w:sz w:val="28"/>
                <w:szCs w:val="28"/>
              </w:rPr>
              <w:t>No estado de emergência, a situação, ainda que anormal, é menos complicada do que a do estado de calamidade pública.</w:t>
            </w:r>
          </w:p>
          <w:p w14:paraId="0871455C" w14:textId="77777777" w:rsidR="00B20C2F" w:rsidRPr="00845DD3" w:rsidRDefault="00B20C2F" w:rsidP="00B20C2F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 w:rsidRPr="00845DD3">
              <w:rPr>
                <w:rFonts w:ascii="Tahoma" w:hAnsi="Tahoma" w:cs="Tahoma"/>
                <w:bCs/>
                <w:sz w:val="28"/>
                <w:szCs w:val="28"/>
              </w:rPr>
              <w:t>Pode-se dizer que o estado de emergência se caracteriza pela iminência de danos.</w:t>
            </w:r>
          </w:p>
          <w:p w14:paraId="7C7E808F" w14:textId="77777777" w:rsidR="00B20C2F" w:rsidRPr="00845DD3" w:rsidRDefault="00B20C2F" w:rsidP="00B20C2F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 w:rsidRPr="00845DD3">
              <w:rPr>
                <w:rFonts w:ascii="Tahoma" w:hAnsi="Tahoma" w:cs="Tahoma"/>
                <w:bCs/>
                <w:sz w:val="28"/>
                <w:szCs w:val="28"/>
              </w:rPr>
              <w:t>Os danos não são tão graves quanto os da calamidade e há uma boa possibilidade de resposta do ente federativo ao problema existente.</w:t>
            </w:r>
          </w:p>
          <w:p w14:paraId="1C16D940" w14:textId="77777777" w:rsidR="00B20C2F" w:rsidRPr="00845DD3" w:rsidRDefault="00B20C2F" w:rsidP="00B20C2F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</w:p>
          <w:p w14:paraId="339923EC" w14:textId="77777777" w:rsidR="00B20C2F" w:rsidRPr="00845DD3" w:rsidRDefault="00B20C2F" w:rsidP="00B20C2F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 w:rsidRPr="00845DD3">
              <w:rPr>
                <w:rFonts w:ascii="Tahoma" w:hAnsi="Tahoma" w:cs="Tahoma"/>
                <w:bCs/>
                <w:sz w:val="28"/>
                <w:szCs w:val="28"/>
              </w:rPr>
              <w:lastRenderedPageBreak/>
              <w:t>De acordo com o Art. 2º, inciso III, do Decreto nº 7.257/2010, estado de emergência é a situação anormal, provocada por desastres, causando danos e prejuízos que impliquem o comprometimento parcial da capacidade de resposta do poder público do ente atingido.</w:t>
            </w:r>
          </w:p>
          <w:p w14:paraId="1503ED01" w14:textId="77777777" w:rsidR="00B20C2F" w:rsidRPr="00845DD3" w:rsidRDefault="00B20C2F" w:rsidP="00B20C2F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</w:p>
          <w:p w14:paraId="52A7F1CA" w14:textId="77777777" w:rsidR="00B20C2F" w:rsidRPr="00845DD3" w:rsidRDefault="00B20C2F" w:rsidP="00B20C2F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</w:p>
          <w:p w14:paraId="0FF3B597" w14:textId="77777777" w:rsidR="00B20C2F" w:rsidRPr="00845DD3" w:rsidRDefault="00B20C2F" w:rsidP="00B20C2F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</w:p>
        </w:tc>
        <w:tc>
          <w:tcPr>
            <w:tcW w:w="3087" w:type="dxa"/>
          </w:tcPr>
          <w:p w14:paraId="138A2837" w14:textId="77777777" w:rsidR="00B20C2F" w:rsidRPr="00845DD3" w:rsidRDefault="00B20C2F" w:rsidP="00B20C2F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 w:rsidRPr="00845DD3">
              <w:rPr>
                <w:rFonts w:ascii="Tahoma" w:hAnsi="Tahoma" w:cs="Tahoma"/>
                <w:bCs/>
                <w:sz w:val="28"/>
                <w:szCs w:val="28"/>
              </w:rPr>
              <w:lastRenderedPageBreak/>
              <w:t>São competentes para decretar o estado de emergência o Chefe do Poder Executivo Estadual (Governador) e o Chefe do Poder Executivo Municipal (Prefeito).</w:t>
            </w:r>
          </w:p>
          <w:p w14:paraId="36358EF6" w14:textId="77777777" w:rsidR="00B20C2F" w:rsidRPr="00845DD3" w:rsidRDefault="00B20C2F" w:rsidP="00B20C2F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</w:p>
          <w:p w14:paraId="3FBA4A0F" w14:textId="77777777" w:rsidR="00B20C2F" w:rsidRPr="00845DD3" w:rsidRDefault="00B20C2F" w:rsidP="00B20C2F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 w:rsidRPr="00845DD3">
              <w:rPr>
                <w:rFonts w:ascii="Tahoma" w:hAnsi="Tahoma" w:cs="Tahoma"/>
                <w:bCs/>
                <w:sz w:val="28"/>
                <w:szCs w:val="28"/>
              </w:rPr>
              <w:t>O Presidente da República não decreta estado de emergência, ele pode decretar estado de defesa, o que é uma hipótese mais gravosa.</w:t>
            </w:r>
          </w:p>
          <w:p w14:paraId="68B8015B" w14:textId="77777777" w:rsidR="00B20C2F" w:rsidRPr="00845DD3" w:rsidRDefault="00B20C2F" w:rsidP="00B20C2F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</w:p>
          <w:p w14:paraId="7618ED14" w14:textId="77777777" w:rsidR="00B20C2F" w:rsidRPr="00845DD3" w:rsidRDefault="00B20C2F" w:rsidP="00B20C2F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 w:rsidRPr="00845DD3">
              <w:rPr>
                <w:rFonts w:ascii="Tahoma" w:hAnsi="Tahoma" w:cs="Tahoma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87" w:type="dxa"/>
          </w:tcPr>
          <w:p w14:paraId="354BFD1F" w14:textId="77777777" w:rsidR="00B20C2F" w:rsidRPr="00845DD3" w:rsidRDefault="00B20C2F" w:rsidP="00060F2F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 w:rsidRPr="00845DD3">
              <w:rPr>
                <w:rFonts w:ascii="Tahoma" w:hAnsi="Tahoma" w:cs="Tahoma"/>
                <w:bCs/>
                <w:sz w:val="28"/>
                <w:szCs w:val="28"/>
              </w:rPr>
              <w:t>1.</w:t>
            </w:r>
            <w:r w:rsidRPr="00845DD3">
              <w:rPr>
                <w:sz w:val="28"/>
                <w:szCs w:val="28"/>
              </w:rPr>
              <w:t xml:space="preserve"> O chefe do </w:t>
            </w:r>
            <w:r w:rsidRPr="00845DD3">
              <w:rPr>
                <w:rFonts w:ascii="Tahoma" w:hAnsi="Tahoma" w:cs="Tahoma"/>
                <w:bCs/>
                <w:sz w:val="28"/>
                <w:szCs w:val="28"/>
              </w:rPr>
              <w:t xml:space="preserve">Poder Executivo do Estado (Governador), do Distrito Federal (Governador do DF), ou do Município (Prefeito) afetado </w:t>
            </w:r>
            <w:proofErr w:type="gramStart"/>
            <w:r w:rsidR="00060F2F" w:rsidRPr="00845DD3">
              <w:rPr>
                <w:rFonts w:ascii="Tahoma" w:hAnsi="Tahoma" w:cs="Tahoma"/>
                <w:bCs/>
                <w:sz w:val="28"/>
                <w:szCs w:val="28"/>
              </w:rPr>
              <w:t>comunica  ao</w:t>
            </w:r>
            <w:proofErr w:type="gramEnd"/>
            <w:r w:rsidR="00060F2F" w:rsidRPr="00845DD3">
              <w:rPr>
                <w:rFonts w:ascii="Tahoma" w:hAnsi="Tahoma" w:cs="Tahoma"/>
                <w:bCs/>
                <w:sz w:val="28"/>
                <w:szCs w:val="28"/>
              </w:rPr>
              <w:t xml:space="preserve"> Sistema Nacional de Proteção e Defesa Civil </w:t>
            </w:r>
            <w:r w:rsidR="00611127" w:rsidRPr="00845DD3">
              <w:rPr>
                <w:rFonts w:ascii="Tahoma" w:hAnsi="Tahoma" w:cs="Tahoma"/>
                <w:bCs/>
                <w:sz w:val="28"/>
                <w:szCs w:val="28"/>
              </w:rPr>
              <w:t>–</w:t>
            </w:r>
            <w:r w:rsidR="00060F2F" w:rsidRPr="00845DD3">
              <w:rPr>
                <w:rFonts w:ascii="Tahoma" w:hAnsi="Tahoma" w:cs="Tahoma"/>
                <w:bCs/>
                <w:sz w:val="28"/>
                <w:szCs w:val="28"/>
              </w:rPr>
              <w:t xml:space="preserve"> SINPDEC</w:t>
            </w:r>
            <w:r w:rsidR="00611127" w:rsidRPr="00845DD3">
              <w:rPr>
                <w:rFonts w:ascii="Tahoma" w:hAnsi="Tahoma" w:cs="Tahoma"/>
                <w:bCs/>
                <w:sz w:val="28"/>
                <w:szCs w:val="28"/>
              </w:rPr>
              <w:t xml:space="preserve">; é elaborado um projeto de decreto que necessita ser aprovado pelas Assembleias Legislativas e, </w:t>
            </w:r>
            <w:r w:rsidRPr="00845DD3">
              <w:rPr>
                <w:rFonts w:ascii="Tahoma" w:hAnsi="Tahoma" w:cs="Tahoma"/>
                <w:bCs/>
                <w:sz w:val="28"/>
                <w:szCs w:val="28"/>
              </w:rPr>
              <w:t>sendo o caso, decreta</w:t>
            </w:r>
            <w:r w:rsidR="00611127" w:rsidRPr="00845DD3">
              <w:rPr>
                <w:rFonts w:ascii="Tahoma" w:hAnsi="Tahoma" w:cs="Tahoma"/>
                <w:bCs/>
                <w:sz w:val="28"/>
                <w:szCs w:val="28"/>
              </w:rPr>
              <w:t>-se</w:t>
            </w:r>
            <w:r w:rsidRPr="00845DD3">
              <w:rPr>
                <w:rFonts w:ascii="Tahoma" w:hAnsi="Tahoma" w:cs="Tahoma"/>
                <w:bCs/>
                <w:sz w:val="28"/>
                <w:szCs w:val="28"/>
              </w:rPr>
              <w:t xml:space="preserve"> o Estado de emergência, respeitadas as diretrizes do SINPDEC </w:t>
            </w:r>
            <w:r w:rsidRPr="00845DD3">
              <w:rPr>
                <w:rFonts w:ascii="Tahoma" w:hAnsi="Tahoma" w:cs="Tahoma"/>
                <w:bCs/>
                <w:sz w:val="28"/>
                <w:szCs w:val="28"/>
              </w:rPr>
              <w:lastRenderedPageBreak/>
              <w:t>(</w:t>
            </w:r>
            <w:r w:rsidRPr="00845DD3">
              <w:rPr>
                <w:sz w:val="28"/>
                <w:szCs w:val="28"/>
              </w:rPr>
              <w:t xml:space="preserve">Art. 3º, § 4 </w:t>
            </w:r>
            <w:r w:rsidRPr="00845DD3">
              <w:rPr>
                <w:rFonts w:ascii="Tahoma" w:hAnsi="Tahoma" w:cs="Tahoma"/>
                <w:bCs/>
                <w:sz w:val="28"/>
                <w:szCs w:val="28"/>
              </w:rPr>
              <w:t>Decreto nº 7.257/2010).</w:t>
            </w:r>
          </w:p>
          <w:p w14:paraId="3F3A549F" w14:textId="77777777" w:rsidR="00B20C2F" w:rsidRPr="00845DD3" w:rsidRDefault="00B20C2F" w:rsidP="00B20C2F">
            <w:pPr>
              <w:jc w:val="center"/>
              <w:rPr>
                <w:sz w:val="28"/>
                <w:szCs w:val="28"/>
              </w:rPr>
            </w:pPr>
          </w:p>
          <w:p w14:paraId="3BCD20BE" w14:textId="77777777" w:rsidR="00B20C2F" w:rsidRPr="00845DD3" w:rsidRDefault="00B20C2F" w:rsidP="00B20C2F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 w:rsidRPr="00845DD3">
              <w:rPr>
                <w:sz w:val="28"/>
                <w:szCs w:val="28"/>
              </w:rPr>
              <w:t xml:space="preserve">2.O chefe do </w:t>
            </w:r>
            <w:r w:rsidRPr="00845DD3">
              <w:rPr>
                <w:rFonts w:ascii="Tahoma" w:hAnsi="Tahoma" w:cs="Tahoma"/>
                <w:bCs/>
                <w:sz w:val="28"/>
                <w:szCs w:val="28"/>
              </w:rPr>
              <w:t xml:space="preserve">Poder Executivo do Estado (Governador), do Distrito Federal (Governador do DF), ou do Município (Prefeito) afetado elabora um requerimento destinado ao chefe do Poder Executivo Federal (Presidente) solicitando o reconhecimento do Estado de emergência </w:t>
            </w:r>
            <w:r w:rsidRPr="00845DD3">
              <w:rPr>
                <w:rFonts w:ascii="Tahoma" w:hAnsi="Tahoma" w:cs="Tahoma"/>
                <w:sz w:val="28"/>
                <w:szCs w:val="28"/>
              </w:rPr>
              <w:t xml:space="preserve">(Art. 7º, </w:t>
            </w:r>
            <w:r w:rsidRPr="00845DD3">
              <w:rPr>
                <w:rFonts w:ascii="Tahoma" w:hAnsi="Tahoma" w:cs="Tahoma"/>
                <w:bCs/>
                <w:sz w:val="28"/>
                <w:szCs w:val="28"/>
              </w:rPr>
              <w:t xml:space="preserve">Decreto nº 7.257/2010), devendo ser instruído com o ato que decretou a situação de emergência, além de outros documentos que constam no § 1º do </w:t>
            </w:r>
            <w:r w:rsidRPr="00845DD3">
              <w:rPr>
                <w:rFonts w:ascii="Tahoma" w:hAnsi="Tahoma" w:cs="Tahoma"/>
                <w:sz w:val="28"/>
                <w:szCs w:val="28"/>
              </w:rPr>
              <w:t xml:space="preserve">Art. 7º, </w:t>
            </w:r>
            <w:r w:rsidRPr="00845DD3">
              <w:rPr>
                <w:rFonts w:ascii="Tahoma" w:hAnsi="Tahoma" w:cs="Tahoma"/>
                <w:bCs/>
                <w:sz w:val="28"/>
                <w:szCs w:val="28"/>
              </w:rPr>
              <w:t>Decreto nº 7.257/2010</w:t>
            </w:r>
          </w:p>
          <w:p w14:paraId="476DEFB7" w14:textId="77777777" w:rsidR="00B20C2F" w:rsidRPr="00845DD3" w:rsidRDefault="00B20C2F" w:rsidP="00B20C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5F921F63" w14:textId="77777777" w:rsidR="00B20C2F" w:rsidRPr="00845DD3" w:rsidRDefault="00B20C2F" w:rsidP="00B20C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45DD3">
              <w:rPr>
                <w:rFonts w:ascii="Tahoma" w:hAnsi="Tahoma" w:cs="Tahoma"/>
                <w:sz w:val="28"/>
                <w:szCs w:val="28"/>
              </w:rPr>
              <w:lastRenderedPageBreak/>
              <w:t>3. O Ministro do Desenvolvimento Regional (antigo Ministério da Integração, extinto em 2019) reconhecerá, por meio de Portaria, a situação de emergência ou estado de calamidade, desde que a situação o justifique</w:t>
            </w:r>
          </w:p>
          <w:p w14:paraId="03CB05FD" w14:textId="77777777" w:rsidR="00B20C2F" w:rsidRPr="00845DD3" w:rsidRDefault="00B20C2F" w:rsidP="00B20C2F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 w:rsidRPr="00845DD3">
              <w:rPr>
                <w:rFonts w:ascii="Tahoma" w:hAnsi="Tahoma" w:cs="Tahoma"/>
                <w:sz w:val="28"/>
                <w:szCs w:val="28"/>
              </w:rPr>
              <w:t xml:space="preserve">(Art.7, § 2º, </w:t>
            </w:r>
            <w:r w:rsidRPr="00845DD3">
              <w:rPr>
                <w:rFonts w:ascii="Tahoma" w:hAnsi="Tahoma" w:cs="Tahoma"/>
                <w:bCs/>
                <w:sz w:val="28"/>
                <w:szCs w:val="28"/>
              </w:rPr>
              <w:t>Decreto nº 7.257/2010).</w:t>
            </w:r>
          </w:p>
          <w:p w14:paraId="1EB17967" w14:textId="77777777" w:rsidR="00B20C2F" w:rsidRPr="00845DD3" w:rsidRDefault="00B20C2F" w:rsidP="00B20C2F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</w:p>
          <w:p w14:paraId="198B2AA1" w14:textId="77777777" w:rsidR="00B20C2F" w:rsidRPr="00845DD3" w:rsidRDefault="00B20C2F" w:rsidP="00B20C2F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 w:rsidRPr="00845DD3">
              <w:rPr>
                <w:rFonts w:ascii="Tahoma" w:hAnsi="Tahoma" w:cs="Tahoma"/>
                <w:bCs/>
                <w:sz w:val="28"/>
                <w:szCs w:val="28"/>
              </w:rPr>
              <w:t>4. “Reconhecid</w:t>
            </w:r>
            <w:r w:rsidR="00061E49" w:rsidRPr="00845DD3">
              <w:rPr>
                <w:rFonts w:ascii="Tahoma" w:hAnsi="Tahoma" w:cs="Tahoma"/>
                <w:bCs/>
                <w:sz w:val="28"/>
                <w:szCs w:val="28"/>
              </w:rPr>
              <w:t>a</w:t>
            </w:r>
            <w:r w:rsidRPr="00845DD3">
              <w:rPr>
                <w:rFonts w:ascii="Tahoma" w:hAnsi="Tahoma" w:cs="Tahoma"/>
                <w:bCs/>
                <w:sz w:val="28"/>
                <w:szCs w:val="28"/>
              </w:rPr>
              <w:t xml:space="preserve"> a situação de emergência ou o estado de calamidade pública, o Ministério da Integração Nacional, com base nas informações obtidas e na sua disponibilidade orçamentária e financeira, definirá o montante de recursos a ser disponibilizado para a execução das </w:t>
            </w:r>
            <w:r w:rsidRPr="00845DD3">
              <w:rPr>
                <w:rFonts w:ascii="Tahoma" w:hAnsi="Tahoma" w:cs="Tahoma"/>
                <w:bCs/>
                <w:sz w:val="28"/>
                <w:szCs w:val="28"/>
              </w:rPr>
              <w:lastRenderedPageBreak/>
              <w:t>ações especificadas nos incisos V, VI e VII do art. 2º”</w:t>
            </w:r>
          </w:p>
          <w:p w14:paraId="0AEF1D89" w14:textId="77777777" w:rsidR="005979CF" w:rsidRPr="00845DD3" w:rsidRDefault="005979CF" w:rsidP="00B20C2F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 w:rsidRPr="00845DD3">
              <w:rPr>
                <w:rFonts w:ascii="Tahoma" w:hAnsi="Tahoma" w:cs="Tahoma"/>
                <w:bCs/>
                <w:sz w:val="28"/>
                <w:szCs w:val="28"/>
              </w:rPr>
              <w:t>(</w:t>
            </w:r>
            <w:proofErr w:type="gramStart"/>
            <w:r w:rsidRPr="00845DD3">
              <w:rPr>
                <w:rFonts w:ascii="Tahoma" w:hAnsi="Tahoma" w:cs="Tahoma"/>
                <w:bCs/>
                <w:sz w:val="28"/>
                <w:szCs w:val="28"/>
              </w:rPr>
              <w:t>ações</w:t>
            </w:r>
            <w:proofErr w:type="gramEnd"/>
            <w:r w:rsidRPr="00845DD3">
              <w:rPr>
                <w:rFonts w:ascii="Tahoma" w:hAnsi="Tahoma" w:cs="Tahoma"/>
                <w:bCs/>
                <w:sz w:val="28"/>
                <w:szCs w:val="28"/>
              </w:rPr>
              <w:t xml:space="preserve"> de socorro, assistência às vítimas, restabelecimento de serviços essenciais e reconstrução)</w:t>
            </w:r>
          </w:p>
          <w:p w14:paraId="124CC958" w14:textId="77777777" w:rsidR="00B20C2F" w:rsidRPr="00845DD3" w:rsidRDefault="00B20C2F" w:rsidP="00B20C2F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 w:rsidRPr="00845DD3">
              <w:rPr>
                <w:rFonts w:ascii="Tahoma" w:hAnsi="Tahoma" w:cs="Tahoma"/>
                <w:sz w:val="28"/>
                <w:szCs w:val="28"/>
              </w:rPr>
              <w:t xml:space="preserve">(Art. 9º, </w:t>
            </w:r>
            <w:r w:rsidRPr="00845DD3">
              <w:rPr>
                <w:rFonts w:ascii="Tahoma" w:hAnsi="Tahoma" w:cs="Tahoma"/>
                <w:bCs/>
                <w:sz w:val="28"/>
                <w:szCs w:val="28"/>
              </w:rPr>
              <w:t>Decreto nº 7.257/2010).</w:t>
            </w:r>
          </w:p>
          <w:p w14:paraId="26D4EDC4" w14:textId="77777777" w:rsidR="00B20C2F" w:rsidRPr="00845DD3" w:rsidRDefault="00B20C2F" w:rsidP="00B20C2F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 w:rsidRPr="00845DD3">
              <w:rPr>
                <w:rFonts w:ascii="Tahoma" w:hAnsi="Tahoma" w:cs="Tahoma"/>
                <w:bCs/>
                <w:sz w:val="28"/>
                <w:szCs w:val="28"/>
              </w:rPr>
              <w:t xml:space="preserve"> </w:t>
            </w:r>
            <w:r w:rsidRPr="00845DD3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14:paraId="51B245E7" w14:textId="77777777" w:rsidR="00B20C2F" w:rsidRPr="00845DD3" w:rsidRDefault="00B20C2F" w:rsidP="00B20C2F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</w:p>
        </w:tc>
        <w:tc>
          <w:tcPr>
            <w:tcW w:w="3087" w:type="dxa"/>
          </w:tcPr>
          <w:p w14:paraId="3F30969E" w14:textId="77777777" w:rsidR="000524DD" w:rsidRPr="00845DD3" w:rsidRDefault="000524DD" w:rsidP="00EC18A8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 w:rsidRPr="00845DD3">
              <w:rPr>
                <w:rFonts w:ascii="Tahoma" w:hAnsi="Tahoma" w:cs="Tahoma"/>
                <w:bCs/>
                <w:sz w:val="28"/>
                <w:szCs w:val="28"/>
              </w:rPr>
              <w:lastRenderedPageBreak/>
              <w:t xml:space="preserve">Para a execução das ações de socorro, assistência às vítimas, restabelecimento de serviços essenciais e reconstrução, a União obrigatoriamente transferirá recursos à entidade que decretou a situação de emergência. </w:t>
            </w:r>
          </w:p>
          <w:p w14:paraId="460F1439" w14:textId="77777777" w:rsidR="000524DD" w:rsidRPr="00845DD3" w:rsidRDefault="000524DD" w:rsidP="00EC18A8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 w:rsidRPr="00845DD3">
              <w:rPr>
                <w:rFonts w:ascii="Tahoma" w:hAnsi="Tahoma" w:cs="Tahoma"/>
                <w:bCs/>
                <w:sz w:val="28"/>
                <w:szCs w:val="28"/>
              </w:rPr>
              <w:t xml:space="preserve">(Art. 8º, Decreto nº 7.257/2010).  </w:t>
            </w:r>
          </w:p>
          <w:p w14:paraId="4B87ACF7" w14:textId="77777777" w:rsidR="000524DD" w:rsidRPr="00845DD3" w:rsidRDefault="000524DD" w:rsidP="00EC18A8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</w:p>
          <w:p w14:paraId="2F036CE7" w14:textId="77777777" w:rsidR="00B20C2F" w:rsidRPr="00845DD3" w:rsidRDefault="00EC18A8" w:rsidP="00EC18A8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 w:rsidRPr="00845DD3">
              <w:rPr>
                <w:rFonts w:ascii="Tahoma" w:hAnsi="Tahoma" w:cs="Tahoma"/>
                <w:bCs/>
                <w:sz w:val="28"/>
                <w:szCs w:val="28"/>
              </w:rPr>
              <w:t xml:space="preserve">A </w:t>
            </w:r>
            <w:r w:rsidR="00FB2B04" w:rsidRPr="00845DD3">
              <w:rPr>
                <w:rFonts w:ascii="Tahoma" w:hAnsi="Tahoma" w:cs="Tahoma"/>
                <w:bCs/>
                <w:sz w:val="28"/>
                <w:szCs w:val="28"/>
              </w:rPr>
              <w:t xml:space="preserve">Lei </w:t>
            </w:r>
            <w:r w:rsidRPr="00845DD3">
              <w:rPr>
                <w:rFonts w:ascii="Tahoma" w:hAnsi="Tahoma" w:cs="Tahoma"/>
                <w:bCs/>
                <w:sz w:val="28"/>
                <w:szCs w:val="28"/>
              </w:rPr>
              <w:t xml:space="preserve">nº </w:t>
            </w:r>
            <w:r w:rsidR="00FB2B04" w:rsidRPr="00845DD3">
              <w:rPr>
                <w:rFonts w:ascii="Tahoma" w:hAnsi="Tahoma" w:cs="Tahoma"/>
                <w:bCs/>
                <w:sz w:val="28"/>
                <w:szCs w:val="28"/>
              </w:rPr>
              <w:t>10.954/04</w:t>
            </w:r>
            <w:r w:rsidRPr="00845DD3">
              <w:rPr>
                <w:rFonts w:ascii="Tahoma" w:hAnsi="Tahoma" w:cs="Tahoma"/>
                <w:bCs/>
                <w:sz w:val="28"/>
                <w:szCs w:val="28"/>
              </w:rPr>
              <w:t xml:space="preserve"> instituiu o Programa de Resposta aos Desastres, o qual prevê o </w:t>
            </w:r>
            <w:r w:rsidR="00FB2B04" w:rsidRPr="00845DD3">
              <w:rPr>
                <w:rFonts w:ascii="Tahoma" w:hAnsi="Tahoma" w:cs="Tahoma"/>
                <w:bCs/>
                <w:sz w:val="28"/>
                <w:szCs w:val="28"/>
              </w:rPr>
              <w:t xml:space="preserve">Auxílio Emergencial </w:t>
            </w:r>
            <w:r w:rsidR="00FB2B04" w:rsidRPr="00845DD3">
              <w:rPr>
                <w:rFonts w:ascii="Tahoma" w:hAnsi="Tahoma" w:cs="Tahoma"/>
                <w:bCs/>
                <w:sz w:val="28"/>
                <w:szCs w:val="28"/>
              </w:rPr>
              <w:lastRenderedPageBreak/>
              <w:t xml:space="preserve">Financeiro, </w:t>
            </w:r>
            <w:r w:rsidRPr="00845DD3">
              <w:rPr>
                <w:rFonts w:ascii="Tahoma" w:hAnsi="Tahoma" w:cs="Tahoma"/>
                <w:bCs/>
                <w:sz w:val="28"/>
                <w:szCs w:val="28"/>
              </w:rPr>
              <w:t>“</w:t>
            </w:r>
            <w:r w:rsidR="00FB2B04" w:rsidRPr="00845DD3">
              <w:rPr>
                <w:rFonts w:ascii="Tahoma" w:hAnsi="Tahoma" w:cs="Tahoma"/>
                <w:bCs/>
                <w:sz w:val="28"/>
                <w:szCs w:val="28"/>
              </w:rPr>
              <w:t>destinado a socorrer e a assistir famílias com renda mensal média de até 2 (dois) salários mínimos, atingidas por desastres, no Distrito Federal e nos Municípios em estado de calamidade pública ou em situação de emergência reconhecidos pelo Governo Federal, mediante portaria do Ministro de Estado da Integração Nacional</w:t>
            </w:r>
            <w:r w:rsidRPr="00845DD3">
              <w:rPr>
                <w:rFonts w:ascii="Tahoma" w:hAnsi="Tahoma" w:cs="Tahoma"/>
                <w:bCs/>
                <w:sz w:val="28"/>
                <w:szCs w:val="28"/>
              </w:rPr>
              <w:t>”</w:t>
            </w:r>
          </w:p>
          <w:p w14:paraId="3175A659" w14:textId="77777777" w:rsidR="00EC18A8" w:rsidRPr="00845DD3" w:rsidRDefault="00EC18A8" w:rsidP="00EC18A8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 w:rsidRPr="00845DD3">
              <w:rPr>
                <w:rFonts w:ascii="Tahoma" w:hAnsi="Tahoma" w:cs="Tahoma"/>
                <w:bCs/>
                <w:sz w:val="28"/>
                <w:szCs w:val="28"/>
              </w:rPr>
              <w:t>(Art. 1º, Lei nº 10.954/04)</w:t>
            </w:r>
          </w:p>
        </w:tc>
      </w:tr>
      <w:tr w:rsidR="00B20C2F" w:rsidRPr="00845DD3" w14:paraId="2911BD71" w14:textId="77777777" w:rsidTr="0089225F">
        <w:trPr>
          <w:trHeight w:val="705"/>
        </w:trPr>
        <w:tc>
          <w:tcPr>
            <w:tcW w:w="3087" w:type="dxa"/>
          </w:tcPr>
          <w:p w14:paraId="5D76DFC4" w14:textId="77777777" w:rsidR="00B20C2F" w:rsidRPr="00845DD3" w:rsidRDefault="00B20C2F" w:rsidP="00B20C2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845DD3">
              <w:rPr>
                <w:rFonts w:ascii="Tahoma" w:hAnsi="Tahoma" w:cs="Tahoma"/>
                <w:b/>
                <w:sz w:val="28"/>
                <w:szCs w:val="28"/>
              </w:rPr>
              <w:lastRenderedPageBreak/>
              <w:t xml:space="preserve">Estado de calamidade </w:t>
            </w:r>
          </w:p>
          <w:p w14:paraId="34733A18" w14:textId="77777777" w:rsidR="00B20C2F" w:rsidRPr="00845DD3" w:rsidRDefault="00B20C2F" w:rsidP="00B20C2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845DD3">
              <w:rPr>
                <w:rFonts w:ascii="Tahoma" w:hAnsi="Tahoma" w:cs="Tahoma"/>
                <w:b/>
                <w:sz w:val="28"/>
                <w:szCs w:val="28"/>
              </w:rPr>
              <w:t>(Art. 2º, inciso IV, do Decreto nº 7.257/2010)</w:t>
            </w:r>
          </w:p>
        </w:tc>
        <w:tc>
          <w:tcPr>
            <w:tcW w:w="3087" w:type="dxa"/>
          </w:tcPr>
          <w:p w14:paraId="43888708" w14:textId="77777777" w:rsidR="00B20C2F" w:rsidRPr="00845DD3" w:rsidRDefault="00B20C2F" w:rsidP="00B20C2F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 w:rsidRPr="00845DD3">
              <w:rPr>
                <w:rFonts w:ascii="Tahoma" w:hAnsi="Tahoma" w:cs="Tahoma"/>
                <w:bCs/>
                <w:sz w:val="28"/>
                <w:szCs w:val="28"/>
              </w:rPr>
              <w:t>A calamidade pública é mais grave, em que a possibilidade de o ente federativo responder à situação é complicada.</w:t>
            </w:r>
          </w:p>
          <w:p w14:paraId="67B10F5A" w14:textId="77777777" w:rsidR="00B20C2F" w:rsidRPr="00845DD3" w:rsidRDefault="00B20C2F" w:rsidP="00B20C2F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 w:rsidRPr="00845DD3">
              <w:rPr>
                <w:rFonts w:ascii="Tahoma" w:hAnsi="Tahoma" w:cs="Tahoma"/>
                <w:bCs/>
                <w:sz w:val="28"/>
                <w:szCs w:val="28"/>
              </w:rPr>
              <w:t>É decretado quando as situações declaradas no estado de emergência se instalam.</w:t>
            </w:r>
          </w:p>
          <w:p w14:paraId="0EA6DA8C" w14:textId="77777777" w:rsidR="00B20C2F" w:rsidRPr="00845DD3" w:rsidRDefault="00B20C2F" w:rsidP="00B20C2F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</w:p>
          <w:p w14:paraId="321AE116" w14:textId="77777777" w:rsidR="00B20C2F" w:rsidRPr="00845DD3" w:rsidRDefault="00B20C2F" w:rsidP="00B20C2F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 w:rsidRPr="00845DD3">
              <w:rPr>
                <w:rFonts w:ascii="Tahoma" w:hAnsi="Tahoma" w:cs="Tahoma"/>
                <w:bCs/>
                <w:sz w:val="28"/>
                <w:szCs w:val="28"/>
              </w:rPr>
              <w:t xml:space="preserve">De acordo com o Art. 2º, inciso IV, do Decreto nº 7.257/2010, estado de calamidade pública é a situação anormal, </w:t>
            </w:r>
            <w:r w:rsidRPr="00845DD3">
              <w:rPr>
                <w:rFonts w:ascii="Tahoma" w:hAnsi="Tahoma" w:cs="Tahoma"/>
                <w:bCs/>
                <w:sz w:val="28"/>
                <w:szCs w:val="28"/>
              </w:rPr>
              <w:lastRenderedPageBreak/>
              <w:t>provocada por desastres, causando danos e prejuízos que impliquem o comprometimento substancial da capacidade de resposta do poder público do ente atingido.</w:t>
            </w:r>
          </w:p>
          <w:p w14:paraId="4C39D39F" w14:textId="77777777" w:rsidR="00B20C2F" w:rsidRPr="00845DD3" w:rsidRDefault="00B20C2F" w:rsidP="00B20C2F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</w:p>
        </w:tc>
        <w:tc>
          <w:tcPr>
            <w:tcW w:w="3087" w:type="dxa"/>
          </w:tcPr>
          <w:p w14:paraId="6178514D" w14:textId="77777777" w:rsidR="00B20C2F" w:rsidRPr="00845DD3" w:rsidRDefault="00B20C2F" w:rsidP="00B20C2F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 w:rsidRPr="00845DD3">
              <w:rPr>
                <w:rFonts w:ascii="Tahoma" w:hAnsi="Tahoma" w:cs="Tahoma"/>
                <w:bCs/>
                <w:sz w:val="28"/>
                <w:szCs w:val="28"/>
              </w:rPr>
              <w:lastRenderedPageBreak/>
              <w:t>São competentes para decretar o estado de calamidade o Chefe do Poder Executivo Estadual (Governador) e o Chefe do Poder Executivo Municipal (Prefeito).</w:t>
            </w:r>
          </w:p>
          <w:p w14:paraId="5FD3EF4E" w14:textId="77777777" w:rsidR="00B20C2F" w:rsidRPr="00845DD3" w:rsidRDefault="00B20C2F" w:rsidP="00B20C2F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</w:p>
          <w:p w14:paraId="60907899" w14:textId="77777777" w:rsidR="00B20C2F" w:rsidRPr="00845DD3" w:rsidRDefault="00B20C2F" w:rsidP="00B20C2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845DD3">
              <w:rPr>
                <w:rFonts w:ascii="Tahoma" w:hAnsi="Tahoma" w:cs="Tahoma"/>
                <w:bCs/>
                <w:sz w:val="28"/>
                <w:szCs w:val="28"/>
              </w:rPr>
              <w:t xml:space="preserve">O Presidente da República não decreta estado de calamidade, ele pode decretar estado de defesa com motivação de calamidade, o que é </w:t>
            </w:r>
            <w:r w:rsidRPr="00845DD3">
              <w:rPr>
                <w:rFonts w:ascii="Tahoma" w:hAnsi="Tahoma" w:cs="Tahoma"/>
                <w:bCs/>
                <w:sz w:val="28"/>
                <w:szCs w:val="28"/>
              </w:rPr>
              <w:lastRenderedPageBreak/>
              <w:t>uma hipótese mais gravosa.</w:t>
            </w:r>
          </w:p>
        </w:tc>
        <w:tc>
          <w:tcPr>
            <w:tcW w:w="3087" w:type="dxa"/>
          </w:tcPr>
          <w:p w14:paraId="216F69B0" w14:textId="77777777" w:rsidR="00B20C2F" w:rsidRPr="00845DD3" w:rsidRDefault="00611127" w:rsidP="00B20C2F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 w:rsidRPr="00845DD3">
              <w:rPr>
                <w:rFonts w:ascii="Tahoma" w:hAnsi="Tahoma" w:cs="Tahoma"/>
                <w:bCs/>
                <w:sz w:val="28"/>
                <w:szCs w:val="28"/>
              </w:rPr>
              <w:lastRenderedPageBreak/>
              <w:t>1.</w:t>
            </w:r>
            <w:r w:rsidRPr="00845DD3">
              <w:rPr>
                <w:sz w:val="28"/>
                <w:szCs w:val="28"/>
              </w:rPr>
              <w:t xml:space="preserve"> O chefe do </w:t>
            </w:r>
            <w:r w:rsidRPr="00845DD3">
              <w:rPr>
                <w:rFonts w:ascii="Tahoma" w:hAnsi="Tahoma" w:cs="Tahoma"/>
                <w:bCs/>
                <w:sz w:val="28"/>
                <w:szCs w:val="28"/>
              </w:rPr>
              <w:t xml:space="preserve">Poder Executivo do Estado (Governador), do Distrito Federal (Governador do DF), ou do Município (Prefeito) afetado </w:t>
            </w:r>
            <w:proofErr w:type="gramStart"/>
            <w:r w:rsidRPr="00845DD3">
              <w:rPr>
                <w:rFonts w:ascii="Tahoma" w:hAnsi="Tahoma" w:cs="Tahoma"/>
                <w:bCs/>
                <w:sz w:val="28"/>
                <w:szCs w:val="28"/>
              </w:rPr>
              <w:t>comunica  ao</w:t>
            </w:r>
            <w:proofErr w:type="gramEnd"/>
            <w:r w:rsidRPr="00845DD3">
              <w:rPr>
                <w:rFonts w:ascii="Tahoma" w:hAnsi="Tahoma" w:cs="Tahoma"/>
                <w:bCs/>
                <w:sz w:val="28"/>
                <w:szCs w:val="28"/>
              </w:rPr>
              <w:t xml:space="preserve"> Sistema Nacional de Proteção e Defesa Civil – SINPDEC; é elaborado um projeto de decreto que necessita ser aprovado pelas Assembleias Legislativas e, sendo o caso, decreta-se </w:t>
            </w:r>
            <w:r w:rsidR="00B20C2F" w:rsidRPr="00845DD3">
              <w:rPr>
                <w:rFonts w:ascii="Tahoma" w:hAnsi="Tahoma" w:cs="Tahoma"/>
                <w:bCs/>
                <w:sz w:val="28"/>
                <w:szCs w:val="28"/>
              </w:rPr>
              <w:t xml:space="preserve">a </w:t>
            </w:r>
            <w:r w:rsidR="00B20C2F" w:rsidRPr="00845DD3">
              <w:rPr>
                <w:rFonts w:ascii="Tahoma" w:hAnsi="Tahoma" w:cs="Tahoma"/>
                <w:bCs/>
                <w:sz w:val="28"/>
                <w:szCs w:val="28"/>
              </w:rPr>
              <w:lastRenderedPageBreak/>
              <w:t>Calamidade, respeitadas as diretrizes do SINPDEC (</w:t>
            </w:r>
            <w:r w:rsidR="00B20C2F" w:rsidRPr="00845DD3">
              <w:rPr>
                <w:sz w:val="28"/>
                <w:szCs w:val="28"/>
              </w:rPr>
              <w:t xml:space="preserve">Art. 3º, § 4 </w:t>
            </w:r>
            <w:r w:rsidR="00B20C2F" w:rsidRPr="00845DD3">
              <w:rPr>
                <w:rFonts w:ascii="Tahoma" w:hAnsi="Tahoma" w:cs="Tahoma"/>
                <w:bCs/>
                <w:sz w:val="28"/>
                <w:szCs w:val="28"/>
              </w:rPr>
              <w:t>Decreto nº 7.257/2010).</w:t>
            </w:r>
          </w:p>
          <w:p w14:paraId="4A365230" w14:textId="77777777" w:rsidR="00B20C2F" w:rsidRPr="00845DD3" w:rsidRDefault="00B20C2F" w:rsidP="00B20C2F">
            <w:pPr>
              <w:jc w:val="center"/>
              <w:rPr>
                <w:sz w:val="28"/>
                <w:szCs w:val="28"/>
              </w:rPr>
            </w:pPr>
          </w:p>
          <w:p w14:paraId="20FBDFB2" w14:textId="77777777" w:rsidR="00B20C2F" w:rsidRPr="00845DD3" w:rsidRDefault="00B20C2F" w:rsidP="00B20C2F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 w:rsidRPr="00845DD3">
              <w:rPr>
                <w:sz w:val="28"/>
                <w:szCs w:val="28"/>
              </w:rPr>
              <w:t xml:space="preserve">2.O chefe do </w:t>
            </w:r>
            <w:r w:rsidRPr="00845DD3">
              <w:rPr>
                <w:rFonts w:ascii="Tahoma" w:hAnsi="Tahoma" w:cs="Tahoma"/>
                <w:bCs/>
                <w:sz w:val="28"/>
                <w:szCs w:val="28"/>
              </w:rPr>
              <w:t xml:space="preserve">Poder Executivo do Estado (Governador), do Distrito Federal (Governador do DF), ou do Município (Prefeito) afetado elabora um requerimento destinado ao chefe do Poder Executivo Federal (Presidente) solicitando o reconhecimento do Estado de calamidade </w:t>
            </w:r>
            <w:r w:rsidRPr="00845DD3">
              <w:rPr>
                <w:rFonts w:ascii="Tahoma" w:hAnsi="Tahoma" w:cs="Tahoma"/>
                <w:sz w:val="28"/>
                <w:szCs w:val="28"/>
              </w:rPr>
              <w:t xml:space="preserve">(Art. 7º, </w:t>
            </w:r>
            <w:r w:rsidRPr="00845DD3">
              <w:rPr>
                <w:rFonts w:ascii="Tahoma" w:hAnsi="Tahoma" w:cs="Tahoma"/>
                <w:bCs/>
                <w:sz w:val="28"/>
                <w:szCs w:val="28"/>
              </w:rPr>
              <w:t xml:space="preserve">Decreto nº 7.257/2010), devendo ser instruído com o ato que decretou a situação de calamidade, além de outros documentos que constam no § 1º </w:t>
            </w:r>
            <w:r w:rsidRPr="00845DD3">
              <w:rPr>
                <w:rFonts w:ascii="Tahoma" w:hAnsi="Tahoma" w:cs="Tahoma"/>
                <w:bCs/>
                <w:sz w:val="28"/>
                <w:szCs w:val="28"/>
              </w:rPr>
              <w:lastRenderedPageBreak/>
              <w:t xml:space="preserve">do </w:t>
            </w:r>
            <w:r w:rsidRPr="00845DD3">
              <w:rPr>
                <w:rFonts w:ascii="Tahoma" w:hAnsi="Tahoma" w:cs="Tahoma"/>
                <w:sz w:val="28"/>
                <w:szCs w:val="28"/>
              </w:rPr>
              <w:t xml:space="preserve">Art. 7º, </w:t>
            </w:r>
            <w:r w:rsidRPr="00845DD3">
              <w:rPr>
                <w:rFonts w:ascii="Tahoma" w:hAnsi="Tahoma" w:cs="Tahoma"/>
                <w:bCs/>
                <w:sz w:val="28"/>
                <w:szCs w:val="28"/>
              </w:rPr>
              <w:t>Decreto nº 7.257/2010</w:t>
            </w:r>
          </w:p>
          <w:p w14:paraId="79C1647C" w14:textId="77777777" w:rsidR="00B20C2F" w:rsidRPr="00845DD3" w:rsidRDefault="00B20C2F" w:rsidP="00B20C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0B38EB6D" w14:textId="77777777" w:rsidR="00B20C2F" w:rsidRPr="00845DD3" w:rsidRDefault="00B20C2F" w:rsidP="00B20C2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45DD3">
              <w:rPr>
                <w:rFonts w:ascii="Tahoma" w:hAnsi="Tahoma" w:cs="Tahoma"/>
                <w:sz w:val="28"/>
                <w:szCs w:val="28"/>
              </w:rPr>
              <w:t>3. O Ministro do Desenvolvimento Regional (antigo Ministério da Integração, extinto em 2019) reconhecerá, por meio de Portaria, a situação de emergência ou estado de calamidade, desde que a situação o justifique</w:t>
            </w:r>
          </w:p>
          <w:p w14:paraId="21AC6A2C" w14:textId="77777777" w:rsidR="00B20C2F" w:rsidRPr="00845DD3" w:rsidRDefault="00B20C2F" w:rsidP="00B20C2F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 w:rsidRPr="00845DD3">
              <w:rPr>
                <w:rFonts w:ascii="Tahoma" w:hAnsi="Tahoma" w:cs="Tahoma"/>
                <w:sz w:val="28"/>
                <w:szCs w:val="28"/>
              </w:rPr>
              <w:t xml:space="preserve">(Art.7, § 2º, </w:t>
            </w:r>
            <w:r w:rsidRPr="00845DD3">
              <w:rPr>
                <w:rFonts w:ascii="Tahoma" w:hAnsi="Tahoma" w:cs="Tahoma"/>
                <w:bCs/>
                <w:sz w:val="28"/>
                <w:szCs w:val="28"/>
              </w:rPr>
              <w:t>Decreto nº 7.257/2010).</w:t>
            </w:r>
          </w:p>
          <w:p w14:paraId="6E71EEF3" w14:textId="77777777" w:rsidR="00B20C2F" w:rsidRPr="00845DD3" w:rsidRDefault="00B20C2F" w:rsidP="00B20C2F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</w:p>
          <w:p w14:paraId="23E8DFBB" w14:textId="77777777" w:rsidR="00B20C2F" w:rsidRPr="00845DD3" w:rsidRDefault="00B20C2F" w:rsidP="00B20C2F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 w:rsidRPr="00845DD3">
              <w:rPr>
                <w:rFonts w:ascii="Tahoma" w:hAnsi="Tahoma" w:cs="Tahoma"/>
                <w:bCs/>
                <w:sz w:val="28"/>
                <w:szCs w:val="28"/>
              </w:rPr>
              <w:t>4. “Reconhecid</w:t>
            </w:r>
            <w:r w:rsidR="00061E49" w:rsidRPr="00845DD3">
              <w:rPr>
                <w:rFonts w:ascii="Tahoma" w:hAnsi="Tahoma" w:cs="Tahoma"/>
                <w:bCs/>
                <w:sz w:val="28"/>
                <w:szCs w:val="28"/>
              </w:rPr>
              <w:t>a</w:t>
            </w:r>
            <w:r w:rsidRPr="00845DD3">
              <w:rPr>
                <w:rFonts w:ascii="Tahoma" w:hAnsi="Tahoma" w:cs="Tahoma"/>
                <w:bCs/>
                <w:sz w:val="28"/>
                <w:szCs w:val="28"/>
              </w:rPr>
              <w:t xml:space="preserve"> a situação de emergência ou o estado de calamidade pública, o Ministério da Integração Nacional, com base nas informações obtidas e na sua disponibilidade orçamentária e financeira, definirá o </w:t>
            </w:r>
            <w:r w:rsidRPr="00845DD3">
              <w:rPr>
                <w:rFonts w:ascii="Tahoma" w:hAnsi="Tahoma" w:cs="Tahoma"/>
                <w:bCs/>
                <w:sz w:val="28"/>
                <w:szCs w:val="28"/>
              </w:rPr>
              <w:lastRenderedPageBreak/>
              <w:t>montante de recursos a ser disponibilizado para a execução das ações especificadas nos incisos V, VI e VII do art. 2</w:t>
            </w:r>
            <w:r w:rsidR="00996760" w:rsidRPr="00845DD3">
              <w:rPr>
                <w:rFonts w:ascii="Tahoma" w:hAnsi="Tahoma" w:cs="Tahoma"/>
                <w:bCs/>
                <w:sz w:val="28"/>
                <w:szCs w:val="28"/>
              </w:rPr>
              <w:t>º</w:t>
            </w:r>
            <w:r w:rsidRPr="00845DD3">
              <w:rPr>
                <w:rFonts w:ascii="Tahoma" w:hAnsi="Tahoma" w:cs="Tahoma"/>
                <w:bCs/>
                <w:sz w:val="28"/>
                <w:szCs w:val="28"/>
              </w:rPr>
              <w:t>”</w:t>
            </w:r>
          </w:p>
          <w:p w14:paraId="37DBE1B9" w14:textId="77777777" w:rsidR="00996760" w:rsidRPr="00845DD3" w:rsidRDefault="00996760" w:rsidP="00B20C2F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 w:rsidRPr="00845DD3">
              <w:rPr>
                <w:rFonts w:ascii="Tahoma" w:hAnsi="Tahoma" w:cs="Tahoma"/>
                <w:bCs/>
                <w:sz w:val="28"/>
                <w:szCs w:val="28"/>
              </w:rPr>
              <w:t>(</w:t>
            </w:r>
            <w:proofErr w:type="gramStart"/>
            <w:r w:rsidRPr="00845DD3">
              <w:rPr>
                <w:rFonts w:ascii="Tahoma" w:hAnsi="Tahoma" w:cs="Tahoma"/>
                <w:bCs/>
                <w:sz w:val="28"/>
                <w:szCs w:val="28"/>
              </w:rPr>
              <w:t>ações</w:t>
            </w:r>
            <w:proofErr w:type="gramEnd"/>
            <w:r w:rsidRPr="00845DD3">
              <w:rPr>
                <w:rFonts w:ascii="Tahoma" w:hAnsi="Tahoma" w:cs="Tahoma"/>
                <w:bCs/>
                <w:sz w:val="28"/>
                <w:szCs w:val="28"/>
              </w:rPr>
              <w:t xml:space="preserve"> de socorro, assistência às vítimas, restabelecimento de serviços essenciais e reconstrução)</w:t>
            </w:r>
          </w:p>
          <w:p w14:paraId="096F596A" w14:textId="77777777" w:rsidR="00B20C2F" w:rsidRPr="00845DD3" w:rsidRDefault="00B20C2F" w:rsidP="00B20C2F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 w:rsidRPr="00845DD3">
              <w:rPr>
                <w:rFonts w:ascii="Tahoma" w:hAnsi="Tahoma" w:cs="Tahoma"/>
                <w:sz w:val="28"/>
                <w:szCs w:val="28"/>
              </w:rPr>
              <w:t xml:space="preserve">(Art. 9º, </w:t>
            </w:r>
            <w:r w:rsidRPr="00845DD3">
              <w:rPr>
                <w:rFonts w:ascii="Tahoma" w:hAnsi="Tahoma" w:cs="Tahoma"/>
                <w:bCs/>
                <w:sz w:val="28"/>
                <w:szCs w:val="28"/>
              </w:rPr>
              <w:t>Decreto nº 7.257/2010).</w:t>
            </w:r>
          </w:p>
          <w:p w14:paraId="0FC5FDDE" w14:textId="77777777" w:rsidR="00B20C2F" w:rsidRPr="00845DD3" w:rsidRDefault="00B20C2F" w:rsidP="00B20C2F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 w:rsidRPr="00845DD3">
              <w:rPr>
                <w:rFonts w:ascii="Tahoma" w:hAnsi="Tahoma" w:cs="Tahoma"/>
                <w:bCs/>
                <w:sz w:val="28"/>
                <w:szCs w:val="28"/>
              </w:rPr>
              <w:t xml:space="preserve"> </w:t>
            </w:r>
            <w:r w:rsidRPr="00845DD3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14:paraId="39A8F6A1" w14:textId="77777777" w:rsidR="00B20C2F" w:rsidRPr="00845DD3" w:rsidRDefault="00B20C2F" w:rsidP="00B20C2F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</w:p>
        </w:tc>
        <w:tc>
          <w:tcPr>
            <w:tcW w:w="3087" w:type="dxa"/>
          </w:tcPr>
          <w:p w14:paraId="220A552F" w14:textId="77777777" w:rsidR="000524DD" w:rsidRPr="00845DD3" w:rsidRDefault="000524DD" w:rsidP="000524DD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 w:rsidRPr="00845DD3">
              <w:rPr>
                <w:rFonts w:ascii="Tahoma" w:hAnsi="Tahoma" w:cs="Tahoma"/>
                <w:bCs/>
                <w:sz w:val="28"/>
                <w:szCs w:val="28"/>
              </w:rPr>
              <w:lastRenderedPageBreak/>
              <w:t xml:space="preserve">Para a execução das ações de socorro, assistência às vítimas, restabelecimento de serviços essenciais e reconstrução, a União obrigatoriamente transferirá recursos à entidade que decretou o Estado de calamidade. </w:t>
            </w:r>
          </w:p>
          <w:p w14:paraId="0172A5A0" w14:textId="77777777" w:rsidR="000524DD" w:rsidRPr="00845DD3" w:rsidRDefault="000524DD" w:rsidP="000524DD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 w:rsidRPr="00845DD3">
              <w:rPr>
                <w:rFonts w:ascii="Tahoma" w:hAnsi="Tahoma" w:cs="Tahoma"/>
                <w:bCs/>
                <w:sz w:val="28"/>
                <w:szCs w:val="28"/>
              </w:rPr>
              <w:t xml:space="preserve">(Art. 8º, Decreto nº 7.257/2010).  </w:t>
            </w:r>
          </w:p>
          <w:p w14:paraId="26488B6C" w14:textId="77777777" w:rsidR="000524DD" w:rsidRPr="00845DD3" w:rsidRDefault="000524DD" w:rsidP="001E3741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</w:p>
          <w:p w14:paraId="48196CBA" w14:textId="77777777" w:rsidR="001E3741" w:rsidRPr="00845DD3" w:rsidRDefault="001E3741" w:rsidP="001E3741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 w:rsidRPr="00845DD3">
              <w:rPr>
                <w:rFonts w:ascii="Tahoma" w:hAnsi="Tahoma" w:cs="Tahoma"/>
                <w:bCs/>
                <w:sz w:val="28"/>
                <w:szCs w:val="28"/>
              </w:rPr>
              <w:t xml:space="preserve">A Lei nº 10.954/04 instituiu o Programa de Resposta aos </w:t>
            </w:r>
            <w:r w:rsidRPr="00845DD3">
              <w:rPr>
                <w:rFonts w:ascii="Tahoma" w:hAnsi="Tahoma" w:cs="Tahoma"/>
                <w:bCs/>
                <w:sz w:val="28"/>
                <w:szCs w:val="28"/>
              </w:rPr>
              <w:lastRenderedPageBreak/>
              <w:t>Desastres, o qual prevê o Auxílio Emergencial Financeiro, “destinado a socorrer e a assistir famílias com renda mensal média de até 2 (dois) salários mínimos, atingidas por desastres, no Distrito Federal e nos Municípios em estado de calamidade pública ou em situação de emergência reconhecidos pelo Governo Federal, mediante portaria do Ministro de Estado da Integração Nacional”</w:t>
            </w:r>
          </w:p>
          <w:p w14:paraId="126CED48" w14:textId="77777777" w:rsidR="00B20C2F" w:rsidRPr="00845DD3" w:rsidRDefault="001E3741" w:rsidP="001E3741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 w:rsidRPr="00845DD3">
              <w:rPr>
                <w:rFonts w:ascii="Tahoma" w:hAnsi="Tahoma" w:cs="Tahoma"/>
                <w:bCs/>
                <w:sz w:val="28"/>
                <w:szCs w:val="28"/>
              </w:rPr>
              <w:t>(Art. 1º, Lei nº 10.954/04)</w:t>
            </w:r>
            <w:r w:rsidR="00611127" w:rsidRPr="00845DD3">
              <w:rPr>
                <w:rFonts w:ascii="Tahoma" w:hAnsi="Tahoma" w:cs="Tahoma"/>
                <w:bCs/>
                <w:sz w:val="28"/>
                <w:szCs w:val="28"/>
              </w:rPr>
              <w:t>.</w:t>
            </w:r>
          </w:p>
          <w:p w14:paraId="77D7ACE2" w14:textId="77777777" w:rsidR="00611127" w:rsidRPr="00845DD3" w:rsidRDefault="00611127" w:rsidP="001E374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2810501E" w14:textId="77777777" w:rsidR="00611127" w:rsidRPr="00845DD3" w:rsidRDefault="00611127" w:rsidP="001E3741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 w:rsidRPr="00845DD3">
              <w:rPr>
                <w:rFonts w:ascii="Tahoma" w:hAnsi="Tahoma" w:cs="Tahoma"/>
                <w:bCs/>
                <w:sz w:val="28"/>
                <w:szCs w:val="28"/>
              </w:rPr>
              <w:t xml:space="preserve">Um dos efeitos principais do reconhecimento de uma situação de calamidade pública refere-se </w:t>
            </w:r>
            <w:r w:rsidR="00040BC1" w:rsidRPr="00845DD3">
              <w:rPr>
                <w:rFonts w:ascii="Tahoma" w:hAnsi="Tahoma" w:cs="Tahoma"/>
                <w:bCs/>
                <w:sz w:val="28"/>
                <w:szCs w:val="28"/>
              </w:rPr>
              <w:t>à</w:t>
            </w:r>
            <w:r w:rsidRPr="00845DD3">
              <w:rPr>
                <w:rFonts w:ascii="Tahoma" w:hAnsi="Tahoma" w:cs="Tahoma"/>
                <w:bCs/>
                <w:sz w:val="28"/>
                <w:szCs w:val="28"/>
              </w:rPr>
              <w:t xml:space="preserve"> </w:t>
            </w:r>
            <w:r w:rsidRPr="00845DD3">
              <w:rPr>
                <w:rFonts w:ascii="Tahoma" w:hAnsi="Tahoma" w:cs="Tahoma"/>
                <w:bCs/>
                <w:sz w:val="28"/>
                <w:szCs w:val="28"/>
              </w:rPr>
              <w:lastRenderedPageBreak/>
              <w:t xml:space="preserve">possibilidade respaldada pelo artigo 65 da Lei de Responsabilidade Fiscal (Lei Complementar 101/2000), que permite a suspensão de metas fiscais nos casos de decretação de calamidade pública. A medida tem a finalidade de dispor dos gastos extraordinários </w:t>
            </w:r>
            <w:r w:rsidR="00040BC1" w:rsidRPr="00845DD3">
              <w:rPr>
                <w:rFonts w:ascii="Tahoma" w:hAnsi="Tahoma" w:cs="Tahoma"/>
                <w:bCs/>
                <w:sz w:val="28"/>
                <w:szCs w:val="28"/>
              </w:rPr>
              <w:t xml:space="preserve">para o combate à situação calamitosa. </w:t>
            </w:r>
          </w:p>
          <w:p w14:paraId="14DE45AD" w14:textId="77777777" w:rsidR="00040BC1" w:rsidRPr="00845DD3" w:rsidRDefault="00040BC1" w:rsidP="001E3741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 w:rsidRPr="00845DD3">
              <w:rPr>
                <w:rFonts w:ascii="Tahoma" w:hAnsi="Tahoma" w:cs="Tahoma"/>
                <w:bCs/>
                <w:sz w:val="28"/>
                <w:szCs w:val="28"/>
              </w:rPr>
              <w:t>Assim dispõe o inciso I do Art. 65: “Na ocorrência de calamidade pública reconhecida pelo Congresso Nacional, no caso da União, ou pelas Assembleias Legislativas, na hipótese dos Estados e Municípios, enquanto perdurar a situação:</w:t>
            </w:r>
          </w:p>
          <w:p w14:paraId="2E23A8DC" w14:textId="77777777" w:rsidR="00040BC1" w:rsidRPr="00845DD3" w:rsidRDefault="00040BC1" w:rsidP="001E3741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 w:rsidRPr="00845DD3">
              <w:rPr>
                <w:rFonts w:ascii="Tahoma" w:hAnsi="Tahoma" w:cs="Tahoma"/>
                <w:bCs/>
                <w:sz w:val="28"/>
                <w:szCs w:val="28"/>
              </w:rPr>
              <w:lastRenderedPageBreak/>
              <w:t>II - serão dispensados o atingimento dos resultados fiscais e a limitação de empenho prevista no art. 9º”.</w:t>
            </w:r>
          </w:p>
        </w:tc>
      </w:tr>
      <w:tr w:rsidR="00B20C2F" w:rsidRPr="00845DD3" w14:paraId="748E520E" w14:textId="77777777" w:rsidTr="0089225F">
        <w:trPr>
          <w:trHeight w:val="674"/>
        </w:trPr>
        <w:tc>
          <w:tcPr>
            <w:tcW w:w="3087" w:type="dxa"/>
          </w:tcPr>
          <w:p w14:paraId="289D5066" w14:textId="77777777" w:rsidR="00B20C2F" w:rsidRPr="00845DD3" w:rsidRDefault="00B20C2F" w:rsidP="00B20C2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845DD3">
              <w:rPr>
                <w:rFonts w:ascii="Tahoma" w:hAnsi="Tahoma" w:cs="Tahoma"/>
                <w:b/>
                <w:sz w:val="28"/>
                <w:szCs w:val="28"/>
              </w:rPr>
              <w:lastRenderedPageBreak/>
              <w:t>Estado de defesa</w:t>
            </w:r>
          </w:p>
          <w:p w14:paraId="3622234F" w14:textId="77777777" w:rsidR="00B20C2F" w:rsidRPr="00845DD3" w:rsidRDefault="00B20C2F" w:rsidP="00B20C2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845DD3">
              <w:rPr>
                <w:rFonts w:ascii="Tahoma" w:hAnsi="Tahoma" w:cs="Tahoma"/>
                <w:b/>
                <w:sz w:val="28"/>
                <w:szCs w:val="28"/>
              </w:rPr>
              <w:t>Art. 136/CRFB88</w:t>
            </w:r>
          </w:p>
        </w:tc>
        <w:tc>
          <w:tcPr>
            <w:tcW w:w="3087" w:type="dxa"/>
          </w:tcPr>
          <w:p w14:paraId="56B167C3" w14:textId="77777777" w:rsidR="00B20C2F" w:rsidRPr="00845DD3" w:rsidRDefault="00B20C2F" w:rsidP="00B20C2F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 w:rsidRPr="00845DD3">
              <w:rPr>
                <w:rFonts w:ascii="Tahoma" w:hAnsi="Tahoma" w:cs="Tahoma"/>
                <w:bCs/>
                <w:sz w:val="28"/>
                <w:szCs w:val="28"/>
              </w:rPr>
              <w:t xml:space="preserve">O estado de defesa é decretado para preservar ou prontamente restabelecer, em locais restritos e determinados, a ordem pública ou a paz social ameaçadas por grave e iminente instabilidade institucional (1) ou atingidas por calamidades de </w:t>
            </w:r>
            <w:r w:rsidRPr="00845DD3">
              <w:rPr>
                <w:rFonts w:ascii="Tahoma" w:hAnsi="Tahoma" w:cs="Tahoma"/>
                <w:bCs/>
                <w:sz w:val="28"/>
                <w:szCs w:val="28"/>
              </w:rPr>
              <w:lastRenderedPageBreak/>
              <w:t>grandes proporções na natureza (2) (Art. 136).</w:t>
            </w:r>
          </w:p>
        </w:tc>
        <w:tc>
          <w:tcPr>
            <w:tcW w:w="3087" w:type="dxa"/>
          </w:tcPr>
          <w:p w14:paraId="6EE68A6A" w14:textId="77777777" w:rsidR="00B20C2F" w:rsidRPr="00845DD3" w:rsidRDefault="00B20C2F" w:rsidP="00B20C2F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 w:rsidRPr="00845DD3">
              <w:rPr>
                <w:rFonts w:ascii="Tahoma" w:hAnsi="Tahoma" w:cs="Tahoma"/>
                <w:bCs/>
                <w:sz w:val="28"/>
                <w:szCs w:val="28"/>
              </w:rPr>
              <w:lastRenderedPageBreak/>
              <w:t>Presidente da República decreta o estado de defesa, desde que ouvidos o Conselho da República e o Conselho de Defesa Nacional (Art. 136).</w:t>
            </w:r>
          </w:p>
          <w:p w14:paraId="1D58F7E6" w14:textId="77777777" w:rsidR="00B20C2F" w:rsidRPr="00845DD3" w:rsidRDefault="00B20C2F" w:rsidP="00B20C2F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</w:p>
          <w:p w14:paraId="792B01E7" w14:textId="77777777" w:rsidR="00B20C2F" w:rsidRPr="00845DD3" w:rsidRDefault="00B20C2F" w:rsidP="00B20C2F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 w:rsidRPr="00845DD3">
              <w:rPr>
                <w:rFonts w:ascii="Tahoma" w:hAnsi="Tahoma" w:cs="Tahoma"/>
                <w:bCs/>
                <w:sz w:val="28"/>
                <w:szCs w:val="28"/>
              </w:rPr>
              <w:t xml:space="preserve">Apenas depois de decretado o estado de defesa, e, também, na hipótese de prorrogação, o </w:t>
            </w:r>
            <w:r w:rsidRPr="00845DD3">
              <w:rPr>
                <w:rFonts w:ascii="Tahoma" w:hAnsi="Tahoma" w:cs="Tahoma"/>
                <w:bCs/>
                <w:sz w:val="28"/>
                <w:szCs w:val="28"/>
              </w:rPr>
              <w:lastRenderedPageBreak/>
              <w:t>Presidente da República, dentro de vinte e quatro horas, submeterá o ato com a respectiva justificação ao Congresso Nacional, que decidirá por maioria absoluta. (Art. 136, § 4º).</w:t>
            </w:r>
          </w:p>
          <w:p w14:paraId="01F4E279" w14:textId="77777777" w:rsidR="00B20C2F" w:rsidRPr="00845DD3" w:rsidRDefault="00B20C2F" w:rsidP="00B20C2F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</w:p>
          <w:p w14:paraId="2AA0F0A2" w14:textId="77777777" w:rsidR="00B20C2F" w:rsidRPr="00845DD3" w:rsidRDefault="00B20C2F" w:rsidP="0033156E">
            <w:pPr>
              <w:rPr>
                <w:rFonts w:ascii="Tahoma" w:hAnsi="Tahoma" w:cs="Tahoma"/>
                <w:bCs/>
                <w:sz w:val="28"/>
                <w:szCs w:val="28"/>
              </w:rPr>
            </w:pPr>
          </w:p>
        </w:tc>
        <w:tc>
          <w:tcPr>
            <w:tcW w:w="3087" w:type="dxa"/>
          </w:tcPr>
          <w:p w14:paraId="7B3C44ED" w14:textId="77777777" w:rsidR="00B20C2F" w:rsidRPr="00845DD3" w:rsidRDefault="00B20C2F" w:rsidP="00B20C2F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45DD3">
              <w:rPr>
                <w:rFonts w:ascii="Tahoma" w:hAnsi="Tahoma" w:cs="Tahoma"/>
                <w:color w:val="000000"/>
                <w:sz w:val="28"/>
                <w:szCs w:val="28"/>
              </w:rPr>
              <w:lastRenderedPageBreak/>
              <w:t xml:space="preserve">1. Presidente da República ouve o Conselho da República e o Conselho de Defesa Nacional (Art. 137, </w:t>
            </w:r>
            <w:r w:rsidRPr="00845DD3">
              <w:rPr>
                <w:rFonts w:ascii="Tahoma" w:hAnsi="Tahoma" w:cs="Tahoma"/>
                <w:i/>
                <w:iCs/>
                <w:color w:val="000000"/>
                <w:sz w:val="28"/>
                <w:szCs w:val="28"/>
              </w:rPr>
              <w:t>caput</w:t>
            </w:r>
            <w:r w:rsidRPr="00845DD3">
              <w:rPr>
                <w:rFonts w:ascii="Tahoma" w:hAnsi="Tahoma" w:cs="Tahoma"/>
                <w:color w:val="000000"/>
                <w:sz w:val="28"/>
                <w:szCs w:val="28"/>
              </w:rPr>
              <w:t>).</w:t>
            </w:r>
          </w:p>
          <w:p w14:paraId="522D3347" w14:textId="77777777" w:rsidR="00B20C2F" w:rsidRPr="00845DD3" w:rsidRDefault="00B20C2F" w:rsidP="00B20C2F">
            <w:pPr>
              <w:rPr>
                <w:sz w:val="28"/>
                <w:szCs w:val="28"/>
              </w:rPr>
            </w:pPr>
          </w:p>
          <w:p w14:paraId="2B151C50" w14:textId="77777777" w:rsidR="00B20C2F" w:rsidRPr="00845DD3" w:rsidRDefault="00B20C2F" w:rsidP="00B20C2F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45DD3">
              <w:rPr>
                <w:rFonts w:ascii="Tahoma" w:hAnsi="Tahoma" w:cs="Tahoma"/>
                <w:color w:val="000000"/>
                <w:sz w:val="28"/>
                <w:szCs w:val="28"/>
              </w:rPr>
              <w:t xml:space="preserve">2. O presidente edita um Decreto, que deve prever: o prazo de sua duração, as áreas a serem abrangidas e indicará, nos termos e limites da lei, as </w:t>
            </w:r>
            <w:r w:rsidRPr="00845DD3">
              <w:rPr>
                <w:rFonts w:ascii="Tahoma" w:hAnsi="Tahoma" w:cs="Tahoma"/>
                <w:color w:val="000000"/>
                <w:sz w:val="28"/>
                <w:szCs w:val="28"/>
              </w:rPr>
              <w:lastRenderedPageBreak/>
              <w:t>medidas coercitivas a vigorarem (Art. 136, § 1º).</w:t>
            </w:r>
          </w:p>
          <w:p w14:paraId="63EBE3A8" w14:textId="77777777" w:rsidR="00B20C2F" w:rsidRPr="00845DD3" w:rsidRDefault="00B20C2F" w:rsidP="00B20C2F">
            <w:pPr>
              <w:rPr>
                <w:sz w:val="28"/>
                <w:szCs w:val="28"/>
              </w:rPr>
            </w:pPr>
          </w:p>
          <w:p w14:paraId="6B897F84" w14:textId="77777777" w:rsidR="00B20C2F" w:rsidRPr="00845DD3" w:rsidRDefault="00B20C2F" w:rsidP="00B20C2F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45DD3">
              <w:rPr>
                <w:rFonts w:ascii="Tahoma" w:hAnsi="Tahoma" w:cs="Tahoma"/>
                <w:color w:val="000000"/>
                <w:sz w:val="28"/>
                <w:szCs w:val="28"/>
              </w:rPr>
              <w:t>3. O tempo de duração do estado de defesa não será superior a trinta dias, podendo ser prorrogado uma vez, por igual período, se persistirem as razões que justificaram a sua decretação (Art. 136, § 2º).</w:t>
            </w:r>
          </w:p>
          <w:p w14:paraId="14EDE2D7" w14:textId="77777777" w:rsidR="00B20C2F" w:rsidRPr="00845DD3" w:rsidRDefault="00B20C2F" w:rsidP="00B20C2F">
            <w:pPr>
              <w:rPr>
                <w:sz w:val="28"/>
                <w:szCs w:val="28"/>
              </w:rPr>
            </w:pPr>
          </w:p>
          <w:p w14:paraId="05241D90" w14:textId="77777777" w:rsidR="00B20C2F" w:rsidRPr="00845DD3" w:rsidRDefault="00B20C2F" w:rsidP="00B20C2F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45DD3">
              <w:rPr>
                <w:rFonts w:ascii="Tahoma" w:hAnsi="Tahoma" w:cs="Tahoma"/>
                <w:color w:val="000000"/>
                <w:sz w:val="28"/>
                <w:szCs w:val="28"/>
              </w:rPr>
              <w:t>4. Após a decretação do estado de defesa, ou da sua prorrogação, o Presidente da República, dentro de vinte e quatro horas, submeterá o ato com a respectiva justificação ao Congresso Nacional, que decidirá por maioria absoluta (Art. 136, § 4º).</w:t>
            </w:r>
          </w:p>
          <w:p w14:paraId="558ECD6A" w14:textId="77777777" w:rsidR="00B20C2F" w:rsidRPr="00845DD3" w:rsidRDefault="00B20C2F" w:rsidP="00B20C2F">
            <w:pPr>
              <w:rPr>
                <w:sz w:val="28"/>
                <w:szCs w:val="28"/>
              </w:rPr>
            </w:pPr>
          </w:p>
          <w:p w14:paraId="626B4CDF" w14:textId="77777777" w:rsidR="0033156E" w:rsidRPr="00845DD3" w:rsidRDefault="0033156E" w:rsidP="0033156E">
            <w:pPr>
              <w:jc w:val="center"/>
              <w:rPr>
                <w:sz w:val="28"/>
                <w:szCs w:val="28"/>
              </w:rPr>
            </w:pPr>
            <w:r w:rsidRPr="00845DD3">
              <w:rPr>
                <w:rFonts w:ascii="Tahoma" w:hAnsi="Tahoma" w:cs="Tahoma"/>
                <w:color w:val="000000"/>
                <w:sz w:val="28"/>
                <w:szCs w:val="28"/>
              </w:rPr>
              <w:lastRenderedPageBreak/>
              <w:t>5. Se o Congresso Nacional estiver em recesso, será convocado, extraordinariamente, no prazo de cinco dias (Art. 136, § 5º), e deverá apreciar o ato dentro de 10 (dez) dias, (Art. 136, § 6º). A Constituição não menciona quem deverá convocar as</w:t>
            </w:r>
          </w:p>
          <w:p w14:paraId="49710065" w14:textId="77777777" w:rsidR="0033156E" w:rsidRPr="00845DD3" w:rsidRDefault="0033156E" w:rsidP="0033156E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45DD3">
              <w:rPr>
                <w:rFonts w:ascii="Tahoma" w:hAnsi="Tahoma" w:cs="Tahoma"/>
                <w:color w:val="000000"/>
                <w:sz w:val="28"/>
                <w:szCs w:val="28"/>
              </w:rPr>
              <w:t>Casas (Art. 136, § 5º).</w:t>
            </w:r>
          </w:p>
          <w:p w14:paraId="0F29066D" w14:textId="77777777" w:rsidR="0033156E" w:rsidRPr="00845DD3" w:rsidRDefault="0033156E" w:rsidP="0033156E">
            <w:pPr>
              <w:rPr>
                <w:sz w:val="28"/>
                <w:szCs w:val="28"/>
              </w:rPr>
            </w:pPr>
          </w:p>
          <w:p w14:paraId="33E82E02" w14:textId="77777777" w:rsidR="0033156E" w:rsidRPr="00845DD3" w:rsidRDefault="0033156E" w:rsidP="0033156E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45DD3">
              <w:rPr>
                <w:rFonts w:ascii="Tahoma" w:hAnsi="Tahoma" w:cs="Tahoma"/>
                <w:color w:val="000000"/>
                <w:sz w:val="28"/>
                <w:szCs w:val="28"/>
              </w:rPr>
              <w:t>6. Se o Congresso Nacional não aprovar o estado de defesa, este cessa imediatamente (Art. 136, § 6º).</w:t>
            </w:r>
          </w:p>
          <w:p w14:paraId="6D39D538" w14:textId="77777777" w:rsidR="0033156E" w:rsidRPr="00845DD3" w:rsidRDefault="0033156E" w:rsidP="0033156E">
            <w:pPr>
              <w:rPr>
                <w:sz w:val="28"/>
                <w:szCs w:val="28"/>
              </w:rPr>
            </w:pPr>
          </w:p>
          <w:p w14:paraId="5EB5C505" w14:textId="77777777" w:rsidR="00B20C2F" w:rsidRPr="00845DD3" w:rsidRDefault="00B20C2F" w:rsidP="00B20C2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087" w:type="dxa"/>
          </w:tcPr>
          <w:p w14:paraId="7E543E6F" w14:textId="77777777" w:rsidR="00B20C2F" w:rsidRPr="00845DD3" w:rsidRDefault="00B20C2F" w:rsidP="00B20C2F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 w:rsidRPr="00845DD3">
              <w:rPr>
                <w:rFonts w:ascii="Tahoma" w:hAnsi="Tahoma" w:cs="Tahoma"/>
                <w:bCs/>
                <w:sz w:val="28"/>
                <w:szCs w:val="28"/>
              </w:rPr>
              <w:lastRenderedPageBreak/>
              <w:t>Durante a vigência do estado de defesa, podem ser impostas restrições aos direitos de: (a) reunião, ainda que exercida no seio das associações; (b) sigilo de correspondência; e (c) sigilo de comunicação telegráfica e telefônica (Art. 136, § 1º, inciso I).</w:t>
            </w:r>
          </w:p>
          <w:p w14:paraId="00EC1E91" w14:textId="77777777" w:rsidR="00B20C2F" w:rsidRPr="00845DD3" w:rsidRDefault="00B20C2F" w:rsidP="00B20C2F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</w:p>
          <w:p w14:paraId="7D5D4610" w14:textId="77777777" w:rsidR="00B20C2F" w:rsidRPr="00845DD3" w:rsidRDefault="00B20C2F" w:rsidP="00B20C2F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 w:rsidRPr="00845DD3">
              <w:rPr>
                <w:rFonts w:ascii="Tahoma" w:hAnsi="Tahoma" w:cs="Tahoma"/>
                <w:bCs/>
                <w:sz w:val="28"/>
                <w:szCs w:val="28"/>
              </w:rPr>
              <w:lastRenderedPageBreak/>
              <w:t>Na hipótese de calamidade pública, poderão ser impostas restrições na ocupação e uso temporário de bens e serviços públicos, na hipótese de calamidade pública, respondendo a União pelos danos e custos decorrentes (Art. 136, § 1º, inciso II).</w:t>
            </w:r>
          </w:p>
          <w:p w14:paraId="7E55C627" w14:textId="77777777" w:rsidR="00B20C2F" w:rsidRPr="00845DD3" w:rsidRDefault="00B20C2F" w:rsidP="00B20C2F">
            <w:pPr>
              <w:rPr>
                <w:rFonts w:ascii="Tahoma" w:hAnsi="Tahoma" w:cs="Tahoma"/>
                <w:bCs/>
                <w:sz w:val="28"/>
                <w:szCs w:val="28"/>
              </w:rPr>
            </w:pPr>
          </w:p>
          <w:p w14:paraId="3B9FB297" w14:textId="77777777" w:rsidR="00B20C2F" w:rsidRPr="00845DD3" w:rsidRDefault="00B20C2F" w:rsidP="00B20C2F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 w:rsidRPr="00845DD3">
              <w:rPr>
                <w:rFonts w:ascii="Tahoma" w:hAnsi="Tahoma" w:cs="Tahoma"/>
                <w:bCs/>
                <w:sz w:val="28"/>
                <w:szCs w:val="28"/>
              </w:rPr>
              <w:t xml:space="preserve">Na vigência do estado de defesa, a prisão por crime contra o Estado, determinada pelo executor da medida, será por este comunicada imediatamente ao juiz competente, que a relaxará, se não for legal, facultado ao preso requerer exame de corpo de delito à autoridade policial (I); a comunicação será acompanhada de </w:t>
            </w:r>
            <w:r w:rsidRPr="00845DD3">
              <w:rPr>
                <w:rFonts w:ascii="Tahoma" w:hAnsi="Tahoma" w:cs="Tahoma"/>
                <w:bCs/>
                <w:sz w:val="28"/>
                <w:szCs w:val="28"/>
              </w:rPr>
              <w:lastRenderedPageBreak/>
              <w:t>declaração, pela autoridade, do estado físico e mental do detido no momento de sua autuação (II); a prisão ou detenção de qualquer pessoa não poderá ser superior a dez dias, salvo quando autorizada pelo Poder Judiciário (III); é vedada a incomunicabilidade do preso (IV) (Art. 136, § 3º).</w:t>
            </w:r>
          </w:p>
          <w:p w14:paraId="78931E66" w14:textId="77777777" w:rsidR="00B20C2F" w:rsidRPr="00845DD3" w:rsidRDefault="00B20C2F" w:rsidP="00B20C2F">
            <w:pPr>
              <w:rPr>
                <w:rFonts w:ascii="Tahoma" w:hAnsi="Tahoma" w:cs="Tahoma"/>
                <w:bCs/>
                <w:sz w:val="28"/>
                <w:szCs w:val="28"/>
              </w:rPr>
            </w:pPr>
          </w:p>
          <w:p w14:paraId="3F021D33" w14:textId="77777777" w:rsidR="00B20C2F" w:rsidRPr="00845DD3" w:rsidRDefault="00B20C2F" w:rsidP="00B20C2F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 w:rsidRPr="00845DD3">
              <w:rPr>
                <w:rFonts w:ascii="Tahoma" w:hAnsi="Tahoma" w:cs="Tahoma"/>
                <w:bCs/>
                <w:sz w:val="28"/>
                <w:szCs w:val="28"/>
              </w:rPr>
              <w:t xml:space="preserve">A Constituição </w:t>
            </w:r>
            <w:r w:rsidRPr="00845DD3">
              <w:rPr>
                <w:rFonts w:ascii="Tahoma" w:hAnsi="Tahoma" w:cs="Tahoma"/>
                <w:bCs/>
                <w:sz w:val="28"/>
                <w:szCs w:val="28"/>
                <w:u w:val="single"/>
              </w:rPr>
              <w:t>não</w:t>
            </w:r>
            <w:r w:rsidRPr="00845DD3">
              <w:rPr>
                <w:rFonts w:ascii="Tahoma" w:hAnsi="Tahoma" w:cs="Tahoma"/>
                <w:bCs/>
                <w:sz w:val="28"/>
                <w:szCs w:val="28"/>
              </w:rPr>
              <w:t xml:space="preserve"> poderá ser emendada na vigência do estado de defesa (Art. 60, § 1º).</w:t>
            </w:r>
          </w:p>
          <w:p w14:paraId="4F2707F7" w14:textId="77777777" w:rsidR="00B20C2F" w:rsidRPr="00845DD3" w:rsidRDefault="00B20C2F" w:rsidP="00B20C2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276971CA" w14:textId="77777777" w:rsidR="00B20C2F" w:rsidRPr="00845DD3" w:rsidRDefault="00B20C2F" w:rsidP="00B20C2F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 w:rsidRPr="00845DD3">
              <w:rPr>
                <w:rFonts w:ascii="Tahoma" w:hAnsi="Tahoma" w:cs="Tahoma"/>
                <w:bCs/>
                <w:sz w:val="28"/>
                <w:szCs w:val="28"/>
              </w:rPr>
              <w:t>O Congresso Nacional deverá permanecer em funcionamento enquanto perdurar o estado de defesa (Art. 136, § 6º).</w:t>
            </w:r>
          </w:p>
          <w:p w14:paraId="133F0ACF" w14:textId="77777777" w:rsidR="00B20C2F" w:rsidRPr="00845DD3" w:rsidRDefault="00B20C2F" w:rsidP="00B20C2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B20C2F" w:rsidRPr="00845DD3" w14:paraId="78857B5E" w14:textId="77777777" w:rsidTr="0089225F">
        <w:trPr>
          <w:trHeight w:val="734"/>
        </w:trPr>
        <w:tc>
          <w:tcPr>
            <w:tcW w:w="3087" w:type="dxa"/>
          </w:tcPr>
          <w:p w14:paraId="12EEDF65" w14:textId="77777777" w:rsidR="00B20C2F" w:rsidRPr="00845DD3" w:rsidRDefault="00B20C2F" w:rsidP="00B20C2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845DD3">
              <w:rPr>
                <w:rFonts w:ascii="Tahoma" w:hAnsi="Tahoma" w:cs="Tahoma"/>
                <w:b/>
                <w:sz w:val="28"/>
                <w:szCs w:val="28"/>
              </w:rPr>
              <w:lastRenderedPageBreak/>
              <w:t>Estado de sítio</w:t>
            </w:r>
          </w:p>
          <w:p w14:paraId="70FCE65A" w14:textId="77777777" w:rsidR="00B20C2F" w:rsidRPr="00845DD3" w:rsidRDefault="00B20C2F" w:rsidP="00B20C2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845DD3">
              <w:rPr>
                <w:rFonts w:ascii="Tahoma" w:hAnsi="Tahoma" w:cs="Tahoma"/>
                <w:b/>
                <w:sz w:val="28"/>
                <w:szCs w:val="28"/>
              </w:rPr>
              <w:t>Art. 137/CRFB88</w:t>
            </w:r>
          </w:p>
        </w:tc>
        <w:tc>
          <w:tcPr>
            <w:tcW w:w="3087" w:type="dxa"/>
          </w:tcPr>
          <w:p w14:paraId="311E0188" w14:textId="77777777" w:rsidR="00B20C2F" w:rsidRPr="00845DD3" w:rsidRDefault="00B20C2F" w:rsidP="00B20C2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845DD3">
              <w:rPr>
                <w:rFonts w:ascii="Tahoma" w:hAnsi="Tahoma" w:cs="Tahoma"/>
                <w:bCs/>
                <w:sz w:val="28"/>
                <w:szCs w:val="28"/>
              </w:rPr>
              <w:t xml:space="preserve">Decretado nos casos de comoção grave de repercussão nacional (Art. 137, I), ou ocorrência de fatos que comprovem a ineficácia de medida tomada durante o estado de defesa (Art. 137, I, </w:t>
            </w:r>
            <w:r w:rsidRPr="00845DD3">
              <w:rPr>
                <w:rFonts w:ascii="Tahoma" w:hAnsi="Tahoma" w:cs="Tahoma"/>
                <w:bCs/>
                <w:i/>
                <w:iCs/>
                <w:sz w:val="28"/>
                <w:szCs w:val="28"/>
              </w:rPr>
              <w:t>in fine</w:t>
            </w:r>
            <w:r w:rsidRPr="00845DD3">
              <w:rPr>
                <w:rFonts w:ascii="Tahoma" w:hAnsi="Tahoma" w:cs="Tahoma"/>
                <w:bCs/>
                <w:sz w:val="28"/>
                <w:szCs w:val="28"/>
              </w:rPr>
              <w:t>), ou no caso de declaração de estado de guerra ou resposta a agressão armada estrangeira Art. 137, II)</w:t>
            </w:r>
          </w:p>
        </w:tc>
        <w:tc>
          <w:tcPr>
            <w:tcW w:w="3087" w:type="dxa"/>
          </w:tcPr>
          <w:p w14:paraId="672D9B8A" w14:textId="77777777" w:rsidR="00B20C2F" w:rsidRPr="00845DD3" w:rsidRDefault="00B20C2F" w:rsidP="00B20C2F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 w:rsidRPr="00845DD3">
              <w:rPr>
                <w:rFonts w:ascii="Tahoma" w:hAnsi="Tahoma" w:cs="Tahoma"/>
                <w:bCs/>
                <w:sz w:val="28"/>
                <w:szCs w:val="28"/>
              </w:rPr>
              <w:t>Presidente da República solicita ao Congresso Nacional, desde que ouvidos o Conselho da República e o Conselho de Defesa Nacional.</w:t>
            </w:r>
          </w:p>
          <w:p w14:paraId="5BB4F4DE" w14:textId="77777777" w:rsidR="00B20C2F" w:rsidRPr="00845DD3" w:rsidRDefault="00B20C2F" w:rsidP="00B20C2F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</w:p>
          <w:p w14:paraId="4822CC87" w14:textId="77777777" w:rsidR="00B20C2F" w:rsidRPr="00845DD3" w:rsidRDefault="00B20C2F" w:rsidP="00B20C2F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 w:rsidRPr="00845DD3">
              <w:rPr>
                <w:rFonts w:ascii="Tahoma" w:hAnsi="Tahoma" w:cs="Tahoma"/>
                <w:bCs/>
                <w:sz w:val="28"/>
                <w:szCs w:val="28"/>
              </w:rPr>
              <w:t>Apenas após a aprovação do Estado de Sítio pelo Congresso, é promulgado um Decreto Presidencial.</w:t>
            </w:r>
          </w:p>
          <w:p w14:paraId="7A0D35C0" w14:textId="77777777" w:rsidR="00B20C2F" w:rsidRPr="00845DD3" w:rsidRDefault="00B20C2F" w:rsidP="00B20C2F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</w:p>
          <w:p w14:paraId="67D3F75D" w14:textId="77777777" w:rsidR="00B20C2F" w:rsidRPr="00845DD3" w:rsidRDefault="00B20C2F" w:rsidP="00B20C2F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 w:rsidRPr="00845DD3">
              <w:rPr>
                <w:rFonts w:ascii="Tahoma" w:hAnsi="Tahoma" w:cs="Tahoma"/>
                <w:bCs/>
                <w:sz w:val="28"/>
                <w:szCs w:val="28"/>
              </w:rPr>
              <w:t>O Congresso Nacional precisa aprovar, tanto a decretação, como a prorrogação do estado de sítio, por maioria absoluta (Art. 137, parágrafo único).</w:t>
            </w:r>
          </w:p>
        </w:tc>
        <w:tc>
          <w:tcPr>
            <w:tcW w:w="3087" w:type="dxa"/>
          </w:tcPr>
          <w:p w14:paraId="49C5AB49" w14:textId="77777777" w:rsidR="00B20C2F" w:rsidRPr="00845DD3" w:rsidRDefault="00B20C2F" w:rsidP="00B20C2F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 w:rsidRPr="00845DD3">
              <w:rPr>
                <w:rFonts w:ascii="Tahoma" w:hAnsi="Tahoma" w:cs="Tahoma"/>
                <w:bCs/>
                <w:sz w:val="28"/>
                <w:szCs w:val="28"/>
              </w:rPr>
              <w:t xml:space="preserve">1. Presidente da República ouve o Conselho da República e o Conselho de Defesa Nacional (Art. 137, </w:t>
            </w:r>
            <w:r w:rsidRPr="00845DD3">
              <w:rPr>
                <w:rFonts w:ascii="Tahoma" w:hAnsi="Tahoma" w:cs="Tahoma"/>
                <w:bCs/>
                <w:i/>
                <w:iCs/>
                <w:sz w:val="28"/>
                <w:szCs w:val="28"/>
              </w:rPr>
              <w:t>caput</w:t>
            </w:r>
            <w:r w:rsidRPr="00845DD3">
              <w:rPr>
                <w:rFonts w:ascii="Tahoma" w:hAnsi="Tahoma" w:cs="Tahoma"/>
                <w:bCs/>
                <w:sz w:val="28"/>
                <w:szCs w:val="28"/>
              </w:rPr>
              <w:t>).</w:t>
            </w:r>
          </w:p>
          <w:p w14:paraId="3F48FD11" w14:textId="77777777" w:rsidR="00B20C2F" w:rsidRPr="00845DD3" w:rsidRDefault="00B20C2F" w:rsidP="00B20C2F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</w:p>
          <w:p w14:paraId="6E213E14" w14:textId="77777777" w:rsidR="00B20C2F" w:rsidRPr="00845DD3" w:rsidRDefault="00B20C2F" w:rsidP="00B20C2F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 w:rsidRPr="00845DD3">
              <w:rPr>
                <w:rFonts w:ascii="Tahoma" w:hAnsi="Tahoma" w:cs="Tahoma"/>
                <w:bCs/>
                <w:sz w:val="28"/>
                <w:szCs w:val="28"/>
              </w:rPr>
              <w:t xml:space="preserve">2. Presidente requer decretação do Estado de Sítio ao Congresso Nacional, identificando os motivos (Art. 137, </w:t>
            </w:r>
            <w:r w:rsidRPr="00845DD3">
              <w:rPr>
                <w:rFonts w:ascii="Tahoma" w:hAnsi="Tahoma" w:cs="Tahoma"/>
                <w:bCs/>
                <w:i/>
                <w:iCs/>
                <w:sz w:val="28"/>
                <w:szCs w:val="28"/>
              </w:rPr>
              <w:t xml:space="preserve">caput </w:t>
            </w:r>
            <w:r w:rsidRPr="00845DD3">
              <w:rPr>
                <w:rFonts w:ascii="Tahoma" w:hAnsi="Tahoma" w:cs="Tahoma"/>
                <w:bCs/>
                <w:sz w:val="28"/>
                <w:szCs w:val="28"/>
              </w:rPr>
              <w:t>e parágrafo único).</w:t>
            </w:r>
          </w:p>
          <w:p w14:paraId="0C577B5B" w14:textId="77777777" w:rsidR="00B20C2F" w:rsidRPr="00845DD3" w:rsidRDefault="00B20C2F" w:rsidP="00B20C2F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</w:p>
          <w:p w14:paraId="13240FBA" w14:textId="77777777" w:rsidR="00B20C2F" w:rsidRPr="00845DD3" w:rsidRDefault="00B20C2F" w:rsidP="00B20C2F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 w:rsidRPr="00845DD3">
              <w:rPr>
                <w:rFonts w:ascii="Tahoma" w:hAnsi="Tahoma" w:cs="Tahoma"/>
                <w:bCs/>
                <w:sz w:val="28"/>
                <w:szCs w:val="28"/>
              </w:rPr>
              <w:t>Se o Congresso Nacional estiver de recesso, o Presidente do Senado convocará imediatamente para que as Casas se reúnam dentro de 5 (cinco) dias para apreciar a solicitação (Art. 138, § 2º).</w:t>
            </w:r>
          </w:p>
          <w:p w14:paraId="697C18DA" w14:textId="77777777" w:rsidR="00B20C2F" w:rsidRPr="00845DD3" w:rsidRDefault="00B20C2F" w:rsidP="00B20C2F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</w:p>
          <w:p w14:paraId="58D24B92" w14:textId="77777777" w:rsidR="00B20C2F" w:rsidRPr="00845DD3" w:rsidRDefault="00B20C2F" w:rsidP="00B20C2F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 w:rsidRPr="00845DD3">
              <w:rPr>
                <w:rFonts w:ascii="Tahoma" w:hAnsi="Tahoma" w:cs="Tahoma"/>
                <w:bCs/>
                <w:sz w:val="28"/>
                <w:szCs w:val="28"/>
              </w:rPr>
              <w:t xml:space="preserve">3. Após aprovação no Congresso, ou da sua prorrogação, por </w:t>
            </w:r>
            <w:r w:rsidRPr="00845DD3">
              <w:rPr>
                <w:rFonts w:ascii="Tahoma" w:hAnsi="Tahoma" w:cs="Tahoma"/>
                <w:bCs/>
                <w:sz w:val="28"/>
                <w:szCs w:val="28"/>
              </w:rPr>
              <w:lastRenderedPageBreak/>
              <w:t>maioria absoluta (Art. 137, parágrafo único), o presidente edita um Decreto, que deve prever: o prazo de duração; as normas necessárias para sua execução; e as garantias constitucionais que ficarão suspensas (Art. 138).</w:t>
            </w:r>
          </w:p>
          <w:p w14:paraId="16A9FADB" w14:textId="77777777" w:rsidR="00B20C2F" w:rsidRPr="00845DD3" w:rsidRDefault="00B20C2F" w:rsidP="00B20C2F">
            <w:pPr>
              <w:rPr>
                <w:rFonts w:ascii="Tahoma" w:hAnsi="Tahoma" w:cs="Tahoma"/>
                <w:bCs/>
                <w:sz w:val="28"/>
                <w:szCs w:val="28"/>
              </w:rPr>
            </w:pPr>
          </w:p>
          <w:p w14:paraId="12095CBB" w14:textId="77777777" w:rsidR="00B20C2F" w:rsidRPr="00845DD3" w:rsidRDefault="00B20C2F" w:rsidP="00B20C2F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</w:p>
          <w:p w14:paraId="0C373C1E" w14:textId="77777777" w:rsidR="00B20C2F" w:rsidRPr="00845DD3" w:rsidRDefault="00B20C2F" w:rsidP="00B20C2F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 w:rsidRPr="00845DD3">
              <w:rPr>
                <w:rFonts w:ascii="Tahoma" w:hAnsi="Tahoma" w:cs="Tahoma"/>
                <w:bCs/>
                <w:sz w:val="28"/>
                <w:szCs w:val="28"/>
              </w:rPr>
              <w:t>4. Nos casos do Art. 137, inciso I, o Estado de sítio tem a duração máxima de 30 dias. Não pode ser prorrogado, de cada vez, por prazo superior, mas não há limitação para a quantidade de prorrogações (Art. 138, § 1º).</w:t>
            </w:r>
          </w:p>
          <w:p w14:paraId="3E09F7A2" w14:textId="77777777" w:rsidR="00B20C2F" w:rsidRPr="00845DD3" w:rsidRDefault="00B20C2F" w:rsidP="00B20C2F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</w:p>
          <w:p w14:paraId="1F6DC630" w14:textId="77777777" w:rsidR="00B20C2F" w:rsidRPr="00845DD3" w:rsidRDefault="00B20C2F" w:rsidP="00B20C2F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 w:rsidRPr="00845DD3">
              <w:rPr>
                <w:rFonts w:ascii="Tahoma" w:hAnsi="Tahoma" w:cs="Tahoma"/>
                <w:bCs/>
                <w:sz w:val="28"/>
                <w:szCs w:val="28"/>
              </w:rPr>
              <w:t xml:space="preserve">Nos casos do Art. 137, inciso II, o estado de </w:t>
            </w:r>
            <w:r w:rsidRPr="00845DD3">
              <w:rPr>
                <w:rFonts w:ascii="Tahoma" w:hAnsi="Tahoma" w:cs="Tahoma"/>
                <w:bCs/>
                <w:sz w:val="28"/>
                <w:szCs w:val="28"/>
              </w:rPr>
              <w:lastRenderedPageBreak/>
              <w:t xml:space="preserve">sítio poderá ser decretado enquanto perdurar a guerra ou a agressão armada estrangeira (Art. 138, § 1º, </w:t>
            </w:r>
            <w:r w:rsidRPr="00845DD3">
              <w:rPr>
                <w:rFonts w:ascii="Tahoma" w:hAnsi="Tahoma" w:cs="Tahoma"/>
                <w:bCs/>
                <w:i/>
                <w:iCs/>
                <w:sz w:val="28"/>
                <w:szCs w:val="28"/>
              </w:rPr>
              <w:t>in fine</w:t>
            </w:r>
            <w:r w:rsidRPr="00845DD3">
              <w:rPr>
                <w:rFonts w:ascii="Tahoma" w:hAnsi="Tahoma" w:cs="Tahoma"/>
                <w:bCs/>
                <w:sz w:val="28"/>
                <w:szCs w:val="28"/>
              </w:rPr>
              <w:t>).</w:t>
            </w:r>
          </w:p>
          <w:p w14:paraId="5158EC17" w14:textId="77777777" w:rsidR="00B20C2F" w:rsidRPr="00845DD3" w:rsidRDefault="00B20C2F" w:rsidP="00B20C2F">
            <w:pPr>
              <w:rPr>
                <w:rFonts w:ascii="Tahoma" w:hAnsi="Tahoma" w:cs="Tahoma"/>
                <w:bCs/>
                <w:sz w:val="28"/>
                <w:szCs w:val="28"/>
              </w:rPr>
            </w:pPr>
          </w:p>
          <w:p w14:paraId="5B66013A" w14:textId="77777777" w:rsidR="00B20C2F" w:rsidRPr="00845DD3" w:rsidRDefault="00B20C2F" w:rsidP="00B20C2F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 w:rsidRPr="00845DD3">
              <w:rPr>
                <w:rFonts w:ascii="Tahoma" w:hAnsi="Tahoma" w:cs="Tahoma"/>
                <w:bCs/>
                <w:sz w:val="28"/>
                <w:szCs w:val="28"/>
              </w:rPr>
              <w:t xml:space="preserve">5. Depois de publicado o decreto, o Presidente da República designará o executor das medidas específicas e as áreas abrangidas (Art. 138, </w:t>
            </w:r>
            <w:r w:rsidRPr="00845DD3">
              <w:rPr>
                <w:rFonts w:ascii="Tahoma" w:hAnsi="Tahoma" w:cs="Tahoma"/>
                <w:bCs/>
                <w:i/>
                <w:iCs/>
                <w:sz w:val="28"/>
                <w:szCs w:val="28"/>
              </w:rPr>
              <w:t>in fine</w:t>
            </w:r>
            <w:r w:rsidRPr="00845DD3">
              <w:rPr>
                <w:rFonts w:ascii="Tahoma" w:hAnsi="Tahoma" w:cs="Tahoma"/>
                <w:bCs/>
                <w:sz w:val="28"/>
                <w:szCs w:val="28"/>
              </w:rPr>
              <w:t>).</w:t>
            </w:r>
          </w:p>
        </w:tc>
        <w:tc>
          <w:tcPr>
            <w:tcW w:w="3087" w:type="dxa"/>
          </w:tcPr>
          <w:p w14:paraId="7349E3DC" w14:textId="77777777" w:rsidR="00B20C2F" w:rsidRPr="00845DD3" w:rsidRDefault="00B20C2F" w:rsidP="00B20C2F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 w:rsidRPr="00845DD3">
              <w:rPr>
                <w:rFonts w:ascii="Tahoma" w:hAnsi="Tahoma" w:cs="Tahoma"/>
                <w:bCs/>
                <w:sz w:val="28"/>
                <w:szCs w:val="28"/>
              </w:rPr>
              <w:lastRenderedPageBreak/>
              <w:t>Durante a vigência do estado de sítio, decretado com fundamento no art. 137, I, só poderão ser tomadas contra as pessoas as seguintes medidas:</w:t>
            </w:r>
          </w:p>
          <w:p w14:paraId="74B76E4C" w14:textId="77777777" w:rsidR="00B20C2F" w:rsidRPr="00845DD3" w:rsidRDefault="00B20C2F" w:rsidP="00B20C2F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</w:p>
          <w:p w14:paraId="3C0F51B8" w14:textId="77777777" w:rsidR="00B20C2F" w:rsidRPr="00845DD3" w:rsidRDefault="00B20C2F" w:rsidP="00B20C2F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 w:rsidRPr="00845DD3">
              <w:rPr>
                <w:rFonts w:ascii="Tahoma" w:hAnsi="Tahoma" w:cs="Tahoma"/>
                <w:bCs/>
                <w:sz w:val="28"/>
                <w:szCs w:val="28"/>
              </w:rPr>
              <w:t>a. obrigação de permanência em localidade determinada (Art. 139, inciso I);</w:t>
            </w:r>
          </w:p>
          <w:p w14:paraId="32BEE047" w14:textId="77777777" w:rsidR="00B20C2F" w:rsidRPr="00845DD3" w:rsidRDefault="00B20C2F" w:rsidP="00B20C2F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</w:p>
          <w:p w14:paraId="5FAED4DD" w14:textId="77777777" w:rsidR="00B20C2F" w:rsidRPr="00845DD3" w:rsidRDefault="00B20C2F" w:rsidP="00B20C2F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 w:rsidRPr="00845DD3">
              <w:rPr>
                <w:rFonts w:ascii="Tahoma" w:hAnsi="Tahoma" w:cs="Tahoma"/>
                <w:bCs/>
                <w:sz w:val="28"/>
                <w:szCs w:val="28"/>
              </w:rPr>
              <w:t>b. detenção em edifício não destinado a acusados ou condenados por crimes comuns (Art. 139, inciso II);</w:t>
            </w:r>
          </w:p>
          <w:p w14:paraId="512910A7" w14:textId="77777777" w:rsidR="00B20C2F" w:rsidRPr="00845DD3" w:rsidRDefault="00B20C2F" w:rsidP="00B20C2F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</w:p>
          <w:p w14:paraId="2F70C5DD" w14:textId="77777777" w:rsidR="00B20C2F" w:rsidRPr="00845DD3" w:rsidRDefault="00B20C2F" w:rsidP="00B20C2F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 w:rsidRPr="00845DD3">
              <w:rPr>
                <w:rFonts w:ascii="Tahoma" w:hAnsi="Tahoma" w:cs="Tahoma"/>
                <w:bCs/>
                <w:sz w:val="28"/>
                <w:szCs w:val="28"/>
              </w:rPr>
              <w:t xml:space="preserve">c. restrições relativas à inviolabilidade da correspondência, ao sigilo das comunicações, à prestação de informações e à liberdade de imprensa, </w:t>
            </w:r>
            <w:r w:rsidRPr="00845DD3">
              <w:rPr>
                <w:rFonts w:ascii="Tahoma" w:hAnsi="Tahoma" w:cs="Tahoma"/>
                <w:bCs/>
                <w:sz w:val="28"/>
                <w:szCs w:val="28"/>
              </w:rPr>
              <w:lastRenderedPageBreak/>
              <w:t xml:space="preserve">radiodifusão e televisão, na forma da lei (Art. 139, inciso III). É permitida a comunicação dos pronunciamentos parlamentares das Casas do Congresso, desde que permitida pela respectiva Mesa (Art. 139, parágrafo único). </w:t>
            </w:r>
          </w:p>
          <w:p w14:paraId="1463780B" w14:textId="77777777" w:rsidR="00B20C2F" w:rsidRPr="00845DD3" w:rsidRDefault="00B20C2F" w:rsidP="00B20C2F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</w:p>
          <w:p w14:paraId="4700FFC8" w14:textId="77777777" w:rsidR="00B20C2F" w:rsidRPr="00845DD3" w:rsidRDefault="00B20C2F" w:rsidP="00B20C2F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 w:rsidRPr="00845DD3">
              <w:rPr>
                <w:rFonts w:ascii="Tahoma" w:hAnsi="Tahoma" w:cs="Tahoma"/>
                <w:bCs/>
                <w:sz w:val="28"/>
                <w:szCs w:val="28"/>
              </w:rPr>
              <w:t>d. suspensão da liberdade de reunião (Art. 139, inciso IV);</w:t>
            </w:r>
          </w:p>
          <w:p w14:paraId="0C6187EE" w14:textId="77777777" w:rsidR="00B20C2F" w:rsidRPr="00845DD3" w:rsidRDefault="00B20C2F" w:rsidP="00B20C2F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</w:p>
          <w:p w14:paraId="14A87AFF" w14:textId="77777777" w:rsidR="00B20C2F" w:rsidRPr="00845DD3" w:rsidRDefault="00B20C2F" w:rsidP="00B20C2F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 w:rsidRPr="00845DD3">
              <w:rPr>
                <w:rFonts w:ascii="Tahoma" w:hAnsi="Tahoma" w:cs="Tahoma"/>
                <w:bCs/>
                <w:sz w:val="28"/>
                <w:szCs w:val="28"/>
              </w:rPr>
              <w:t>e. busca e apreensão em domicílio (Art. 139, inciso V);</w:t>
            </w:r>
          </w:p>
          <w:p w14:paraId="1E8351B2" w14:textId="77777777" w:rsidR="00B20C2F" w:rsidRPr="00845DD3" w:rsidRDefault="00B20C2F" w:rsidP="00B20C2F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</w:p>
          <w:p w14:paraId="2EE1D0F6" w14:textId="77777777" w:rsidR="00B20C2F" w:rsidRPr="00845DD3" w:rsidRDefault="00B20C2F" w:rsidP="00B20C2F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 w:rsidRPr="00845DD3">
              <w:rPr>
                <w:rFonts w:ascii="Tahoma" w:hAnsi="Tahoma" w:cs="Tahoma"/>
                <w:bCs/>
                <w:sz w:val="28"/>
                <w:szCs w:val="28"/>
              </w:rPr>
              <w:t>f. intervenção nas empresas de serviços públicos (Art. 139, inciso VI);</w:t>
            </w:r>
          </w:p>
          <w:p w14:paraId="281A4928" w14:textId="77777777" w:rsidR="00B20C2F" w:rsidRPr="00845DD3" w:rsidRDefault="00B20C2F" w:rsidP="00B20C2F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</w:p>
          <w:p w14:paraId="13754A91" w14:textId="77777777" w:rsidR="00B20C2F" w:rsidRPr="00845DD3" w:rsidRDefault="00B20C2F" w:rsidP="00B20C2F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proofErr w:type="gramStart"/>
            <w:r w:rsidRPr="00845DD3">
              <w:rPr>
                <w:rFonts w:ascii="Tahoma" w:hAnsi="Tahoma" w:cs="Tahoma"/>
                <w:bCs/>
                <w:sz w:val="28"/>
                <w:szCs w:val="28"/>
              </w:rPr>
              <w:t>requisição</w:t>
            </w:r>
            <w:proofErr w:type="gramEnd"/>
            <w:r w:rsidRPr="00845DD3">
              <w:rPr>
                <w:rFonts w:ascii="Tahoma" w:hAnsi="Tahoma" w:cs="Tahoma"/>
                <w:bCs/>
                <w:sz w:val="28"/>
                <w:szCs w:val="28"/>
              </w:rPr>
              <w:t xml:space="preserve"> de bens (Art. 139, inciso VII).</w:t>
            </w:r>
          </w:p>
          <w:p w14:paraId="15BA57A6" w14:textId="77777777" w:rsidR="00B20C2F" w:rsidRPr="00845DD3" w:rsidRDefault="00B20C2F" w:rsidP="00B20C2F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</w:p>
          <w:p w14:paraId="28C12CE9" w14:textId="77777777" w:rsidR="00B20C2F" w:rsidRPr="00845DD3" w:rsidRDefault="00B20C2F" w:rsidP="00B20C2F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 w:rsidRPr="00845DD3">
              <w:rPr>
                <w:rFonts w:ascii="Tahoma" w:hAnsi="Tahoma" w:cs="Tahoma"/>
                <w:bCs/>
                <w:sz w:val="28"/>
                <w:szCs w:val="28"/>
              </w:rPr>
              <w:lastRenderedPageBreak/>
              <w:t>Durante a vigência do estado de sítio, decretado com fundamento no art. 137, II, são possíveis as suspensões de quaisquer garantias constitucionais, desde que devidamente previstas no Decreto Presidencial, justificadas e solicitadas pelo Presidente da República e aprovadas pelo Congresso Nacional.</w:t>
            </w:r>
          </w:p>
          <w:p w14:paraId="15E4A390" w14:textId="77777777" w:rsidR="00B20C2F" w:rsidRPr="00845DD3" w:rsidRDefault="00B20C2F" w:rsidP="00B20C2F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</w:p>
          <w:p w14:paraId="7F6398A3" w14:textId="77777777" w:rsidR="00B20C2F" w:rsidRPr="00845DD3" w:rsidRDefault="00B20C2F" w:rsidP="00B20C2F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 w:rsidRPr="00845DD3">
              <w:rPr>
                <w:rFonts w:ascii="Tahoma" w:hAnsi="Tahoma" w:cs="Tahoma"/>
                <w:bCs/>
                <w:sz w:val="28"/>
                <w:szCs w:val="28"/>
              </w:rPr>
              <w:t xml:space="preserve">A Constituição </w:t>
            </w:r>
            <w:r w:rsidRPr="00845DD3">
              <w:rPr>
                <w:rFonts w:ascii="Tahoma" w:hAnsi="Tahoma" w:cs="Tahoma"/>
                <w:bCs/>
                <w:sz w:val="28"/>
                <w:szCs w:val="28"/>
                <w:u w:val="single"/>
              </w:rPr>
              <w:t>não</w:t>
            </w:r>
            <w:r w:rsidRPr="00845DD3">
              <w:rPr>
                <w:rFonts w:ascii="Tahoma" w:hAnsi="Tahoma" w:cs="Tahoma"/>
                <w:bCs/>
                <w:sz w:val="28"/>
                <w:szCs w:val="28"/>
              </w:rPr>
              <w:t xml:space="preserve"> poderá ser emendada na vigência do estado de sítio (Art. 60, § 1º).</w:t>
            </w:r>
          </w:p>
          <w:p w14:paraId="2AE39070" w14:textId="77777777" w:rsidR="00B20C2F" w:rsidRPr="00845DD3" w:rsidRDefault="00B20C2F" w:rsidP="00B20C2F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</w:p>
          <w:p w14:paraId="7728EFD3" w14:textId="77777777" w:rsidR="00B20C2F" w:rsidRPr="00845DD3" w:rsidRDefault="00B20C2F" w:rsidP="00B20C2F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 w:rsidRPr="00845DD3">
              <w:rPr>
                <w:rFonts w:ascii="Tahoma" w:hAnsi="Tahoma" w:cs="Tahoma"/>
                <w:bCs/>
                <w:sz w:val="28"/>
                <w:szCs w:val="28"/>
              </w:rPr>
              <w:t xml:space="preserve">O Congresso Nacional deverá permanecer em funcionamento enquanto perdurem as medidas coercitivas (Art. 138, § 3º). </w:t>
            </w:r>
          </w:p>
        </w:tc>
      </w:tr>
    </w:tbl>
    <w:p w14:paraId="33DABFF5" w14:textId="77777777" w:rsidR="002D7E62" w:rsidRPr="00845DD3" w:rsidRDefault="002D7E62" w:rsidP="002D1B1D">
      <w:pPr>
        <w:jc w:val="center"/>
        <w:rPr>
          <w:rFonts w:ascii="Tahoma" w:hAnsi="Tahoma" w:cs="Tahoma"/>
          <w:b/>
          <w:sz w:val="28"/>
          <w:szCs w:val="28"/>
        </w:rPr>
      </w:pPr>
    </w:p>
    <w:bookmarkEnd w:id="0"/>
    <w:sectPr w:rsidR="002D7E62" w:rsidRPr="00845DD3" w:rsidSect="0089225F">
      <w:pgSz w:w="16840" w:h="1190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1C22C5"/>
    <w:multiLevelType w:val="hybridMultilevel"/>
    <w:tmpl w:val="52D08D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E0281"/>
    <w:multiLevelType w:val="multilevel"/>
    <w:tmpl w:val="6006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B8"/>
    <w:rsid w:val="0000773D"/>
    <w:rsid w:val="00024A30"/>
    <w:rsid w:val="00040BC1"/>
    <w:rsid w:val="000524DD"/>
    <w:rsid w:val="00060F2F"/>
    <w:rsid w:val="00061E49"/>
    <w:rsid w:val="000B40EB"/>
    <w:rsid w:val="000E0513"/>
    <w:rsid w:val="001754B4"/>
    <w:rsid w:val="001E3741"/>
    <w:rsid w:val="00205687"/>
    <w:rsid w:val="002147B2"/>
    <w:rsid w:val="002345B8"/>
    <w:rsid w:val="002D1B1D"/>
    <w:rsid w:val="002D5151"/>
    <w:rsid w:val="002D7E62"/>
    <w:rsid w:val="002F7A2C"/>
    <w:rsid w:val="00326391"/>
    <w:rsid w:val="0033156E"/>
    <w:rsid w:val="00334479"/>
    <w:rsid w:val="00342701"/>
    <w:rsid w:val="00370A32"/>
    <w:rsid w:val="003D0A34"/>
    <w:rsid w:val="003F1A0F"/>
    <w:rsid w:val="00427B30"/>
    <w:rsid w:val="00443CD0"/>
    <w:rsid w:val="00457AB4"/>
    <w:rsid w:val="00477BC8"/>
    <w:rsid w:val="00480D99"/>
    <w:rsid w:val="00516E95"/>
    <w:rsid w:val="00530DF9"/>
    <w:rsid w:val="00572A33"/>
    <w:rsid w:val="005979CF"/>
    <w:rsid w:val="00611127"/>
    <w:rsid w:val="00615C65"/>
    <w:rsid w:val="006B3949"/>
    <w:rsid w:val="006C4067"/>
    <w:rsid w:val="00703ED6"/>
    <w:rsid w:val="00715F74"/>
    <w:rsid w:val="00731153"/>
    <w:rsid w:val="0078115E"/>
    <w:rsid w:val="007D73B6"/>
    <w:rsid w:val="00845DD3"/>
    <w:rsid w:val="0088024C"/>
    <w:rsid w:val="008832E0"/>
    <w:rsid w:val="00886CD6"/>
    <w:rsid w:val="0089225F"/>
    <w:rsid w:val="008A2698"/>
    <w:rsid w:val="008C7E60"/>
    <w:rsid w:val="0092094B"/>
    <w:rsid w:val="0093208D"/>
    <w:rsid w:val="00952DE8"/>
    <w:rsid w:val="00996760"/>
    <w:rsid w:val="009A5002"/>
    <w:rsid w:val="009F3556"/>
    <w:rsid w:val="00A03F40"/>
    <w:rsid w:val="00A20B32"/>
    <w:rsid w:val="00AA15F1"/>
    <w:rsid w:val="00AA28FA"/>
    <w:rsid w:val="00AF2FC2"/>
    <w:rsid w:val="00AF4738"/>
    <w:rsid w:val="00B20C2F"/>
    <w:rsid w:val="00B4242C"/>
    <w:rsid w:val="00B45405"/>
    <w:rsid w:val="00B77196"/>
    <w:rsid w:val="00BA277C"/>
    <w:rsid w:val="00BC1AB4"/>
    <w:rsid w:val="00BF519B"/>
    <w:rsid w:val="00C07858"/>
    <w:rsid w:val="00C1117D"/>
    <w:rsid w:val="00C13B72"/>
    <w:rsid w:val="00C61BE4"/>
    <w:rsid w:val="00C9500D"/>
    <w:rsid w:val="00CA060D"/>
    <w:rsid w:val="00CD4206"/>
    <w:rsid w:val="00CD5DAB"/>
    <w:rsid w:val="00CF32EA"/>
    <w:rsid w:val="00CF3763"/>
    <w:rsid w:val="00D81245"/>
    <w:rsid w:val="00DA7BA9"/>
    <w:rsid w:val="00DD0B52"/>
    <w:rsid w:val="00DD1C0F"/>
    <w:rsid w:val="00EC18A8"/>
    <w:rsid w:val="00EE6176"/>
    <w:rsid w:val="00F1688D"/>
    <w:rsid w:val="00F24331"/>
    <w:rsid w:val="00F553E5"/>
    <w:rsid w:val="00F824B0"/>
    <w:rsid w:val="00FB155E"/>
    <w:rsid w:val="00FB2B04"/>
    <w:rsid w:val="00FD03E1"/>
    <w:rsid w:val="00FF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F4A35"/>
  <w15:chartTrackingRefBased/>
  <w15:docId w15:val="{8E8B7461-D476-C94C-8FBF-7CA1689A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345B8"/>
    <w:rPr>
      <w:b/>
      <w:bCs/>
    </w:rPr>
  </w:style>
  <w:style w:type="character" w:styleId="Hiperlink">
    <w:name w:val="Hyperlink"/>
    <w:basedOn w:val="Fontepargpadro"/>
    <w:uiPriority w:val="99"/>
    <w:unhideWhenUsed/>
    <w:rsid w:val="002345B8"/>
    <w:rPr>
      <w:color w:val="0000FF"/>
      <w:u w:val="single"/>
    </w:rPr>
  </w:style>
  <w:style w:type="character" w:customStyle="1" w:styleId="q-exams">
    <w:name w:val="q-exams"/>
    <w:basedOn w:val="Fontepargpadro"/>
    <w:rsid w:val="002345B8"/>
  </w:style>
  <w:style w:type="character" w:customStyle="1" w:styleId="q-option-item">
    <w:name w:val="q-option-item"/>
    <w:basedOn w:val="Fontepargpadro"/>
    <w:rsid w:val="002345B8"/>
  </w:style>
  <w:style w:type="paragraph" w:styleId="PargrafodaLista">
    <w:name w:val="List Paragraph"/>
    <w:basedOn w:val="Normal"/>
    <w:uiPriority w:val="34"/>
    <w:qFormat/>
    <w:rsid w:val="00EE617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3ED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nfase">
    <w:name w:val="Emphasis"/>
    <w:basedOn w:val="Fontepargpadro"/>
    <w:uiPriority w:val="20"/>
    <w:qFormat/>
    <w:rsid w:val="00703ED6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2D1B1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1B1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D1B1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1B1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1B1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1B1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1B1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27B30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2D7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23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4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72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0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6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4488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4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23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44927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983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031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3314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9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8998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5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9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9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4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362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2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356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534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3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4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0336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797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0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80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0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650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358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7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9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4280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541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4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2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1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B10C5-D87E-F945-AFCE-BCC9BE5AA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2182</Words>
  <Characters>11787</Characters>
  <Application>Microsoft Macintosh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Cruz Amato Teixeira</dc:creator>
  <cp:keywords/>
  <dc:description/>
  <cp:lastModifiedBy>gabriellebezerrasales@gmail.com</cp:lastModifiedBy>
  <cp:revision>2</cp:revision>
  <dcterms:created xsi:type="dcterms:W3CDTF">2020-04-13T19:59:00Z</dcterms:created>
  <dcterms:modified xsi:type="dcterms:W3CDTF">2020-04-13T19:59:00Z</dcterms:modified>
</cp:coreProperties>
</file>